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C3" w:rsidRDefault="00D40839">
      <w:pPr>
        <w:pStyle w:val="BodyText"/>
        <w:ind w:left="80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284367" cy="466915"/>
            <wp:effectExtent l="0" t="0" r="0" b="0"/>
            <wp:docPr id="1" name="image1.jpeg" descr="P:\EducationCentre\COVID-19\Induction\Bedfordshire-Hospitals-NHS-Foundation-Trust-2020-CMYK-(Righ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367" cy="4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0C3" w:rsidRDefault="005C60C3">
      <w:pPr>
        <w:pStyle w:val="BodyText"/>
        <w:rPr>
          <w:rFonts w:ascii="Times New Roman"/>
          <w:sz w:val="20"/>
        </w:rPr>
      </w:pPr>
    </w:p>
    <w:p w:rsidR="005C60C3" w:rsidRDefault="005C60C3">
      <w:pPr>
        <w:pStyle w:val="BodyText"/>
        <w:rPr>
          <w:rFonts w:ascii="Times New Roman"/>
          <w:sz w:val="20"/>
        </w:rPr>
      </w:pPr>
    </w:p>
    <w:p w:rsidR="005C60C3" w:rsidRDefault="005C60C3">
      <w:pPr>
        <w:pStyle w:val="BodyText"/>
        <w:rPr>
          <w:rFonts w:ascii="Times New Roman"/>
          <w:sz w:val="20"/>
        </w:rPr>
      </w:pPr>
    </w:p>
    <w:p w:rsidR="005C60C3" w:rsidRDefault="005C60C3">
      <w:pPr>
        <w:pStyle w:val="BodyText"/>
        <w:rPr>
          <w:rFonts w:ascii="Times New Roman"/>
          <w:sz w:val="20"/>
        </w:rPr>
      </w:pPr>
    </w:p>
    <w:p w:rsidR="005C60C3" w:rsidRDefault="00D40839">
      <w:pPr>
        <w:pStyle w:val="Title"/>
        <w:rPr>
          <w:u w:val="none"/>
        </w:rPr>
      </w:pPr>
      <w:r>
        <w:rPr>
          <w:rFonts w:ascii="Times New Roman"/>
          <w:b w:val="0"/>
          <w:spacing w:val="-120"/>
          <w:u w:val="thick"/>
        </w:rPr>
        <w:t xml:space="preserve"> </w:t>
      </w:r>
      <w:proofErr w:type="spellStart"/>
      <w:r w:rsidRPr="00C02BB7">
        <w:rPr>
          <w:rFonts w:asciiTheme="minorHAnsi" w:hAnsiTheme="minorHAnsi" w:cstheme="minorHAnsi"/>
          <w:spacing w:val="-11"/>
          <w:u w:val="thick"/>
        </w:rPr>
        <w:t>Paediatric</w:t>
      </w:r>
      <w:proofErr w:type="spellEnd"/>
      <w:r w:rsidRPr="00C02BB7">
        <w:rPr>
          <w:rFonts w:asciiTheme="minorHAnsi" w:hAnsiTheme="minorHAnsi" w:cstheme="minorHAnsi"/>
          <w:spacing w:val="-11"/>
          <w:u w:val="thick"/>
        </w:rPr>
        <w:t xml:space="preserve"> Immediate Life </w:t>
      </w:r>
      <w:r w:rsidRPr="00C02BB7">
        <w:rPr>
          <w:rFonts w:asciiTheme="minorHAnsi" w:hAnsiTheme="minorHAnsi" w:cstheme="minorHAnsi"/>
          <w:spacing w:val="-9"/>
          <w:u w:val="thick"/>
        </w:rPr>
        <w:t>Support (</w:t>
      </w:r>
      <w:proofErr w:type="spellStart"/>
      <w:r w:rsidR="00C02BB7" w:rsidRPr="00C02BB7">
        <w:rPr>
          <w:rFonts w:asciiTheme="minorHAnsi" w:hAnsiTheme="minorHAnsi" w:cstheme="minorHAnsi"/>
          <w:spacing w:val="-9"/>
          <w:u w:val="thick"/>
        </w:rPr>
        <w:t>e</w:t>
      </w:r>
      <w:r w:rsidRPr="00C02BB7">
        <w:rPr>
          <w:rFonts w:asciiTheme="minorHAnsi" w:hAnsiTheme="minorHAnsi" w:cstheme="minorHAnsi"/>
          <w:spacing w:val="-9"/>
          <w:u w:val="thick"/>
        </w:rPr>
        <w:t>pILS</w:t>
      </w:r>
      <w:proofErr w:type="spellEnd"/>
      <w:r>
        <w:rPr>
          <w:spacing w:val="-9"/>
          <w:u w:val="thick"/>
        </w:rPr>
        <w:t>)</w:t>
      </w:r>
    </w:p>
    <w:p w:rsidR="005C60C3" w:rsidRDefault="005C60C3">
      <w:pPr>
        <w:pStyle w:val="BodyText"/>
        <w:rPr>
          <w:b/>
          <w:sz w:val="20"/>
        </w:rPr>
      </w:pPr>
    </w:p>
    <w:p w:rsidR="005C60C3" w:rsidRPr="00C02BB7" w:rsidRDefault="00D40839">
      <w:pPr>
        <w:pStyle w:val="Heading1"/>
        <w:spacing w:before="202"/>
        <w:rPr>
          <w:rFonts w:asciiTheme="minorHAnsi" w:hAnsiTheme="minorHAnsi" w:cstheme="minorHAnsi"/>
        </w:rPr>
      </w:pPr>
      <w:r w:rsidRPr="00C02BB7">
        <w:rPr>
          <w:rFonts w:asciiTheme="minorHAnsi" w:hAnsiTheme="minorHAnsi" w:cstheme="minorHAnsi"/>
        </w:rPr>
        <w:t>Course Content:</w:t>
      </w:r>
    </w:p>
    <w:p w:rsidR="005C60C3" w:rsidRPr="00C02BB7" w:rsidRDefault="00D40839">
      <w:pPr>
        <w:pStyle w:val="BodyText"/>
        <w:spacing w:before="184"/>
        <w:ind w:left="220" w:right="1016"/>
        <w:rPr>
          <w:rFonts w:asciiTheme="minorHAnsi" w:hAnsiTheme="minorHAnsi" w:cstheme="minorHAnsi"/>
        </w:rPr>
      </w:pPr>
      <w:r w:rsidRPr="00C02BB7">
        <w:rPr>
          <w:rFonts w:asciiTheme="minorHAnsi" w:hAnsiTheme="minorHAnsi" w:cstheme="minorHAnsi"/>
        </w:rPr>
        <w:t>This is a Resuscitation Council (UK) course aimed at registered healthcare professionals who are working with children.</w:t>
      </w:r>
    </w:p>
    <w:p w:rsidR="005C60C3" w:rsidRPr="00C02BB7" w:rsidRDefault="005C60C3">
      <w:pPr>
        <w:pStyle w:val="BodyText"/>
        <w:rPr>
          <w:rFonts w:asciiTheme="minorHAnsi" w:hAnsiTheme="minorHAnsi" w:cstheme="minorHAnsi"/>
        </w:rPr>
      </w:pPr>
    </w:p>
    <w:p w:rsidR="005C60C3" w:rsidRPr="00C02BB7" w:rsidRDefault="00D40839">
      <w:pPr>
        <w:pStyle w:val="BodyText"/>
        <w:spacing w:before="184" w:line="259" w:lineRule="auto"/>
        <w:ind w:left="220" w:right="893"/>
        <w:jc w:val="both"/>
        <w:rPr>
          <w:rFonts w:asciiTheme="minorHAnsi" w:hAnsiTheme="minorHAnsi" w:cstheme="minorHAnsi"/>
        </w:rPr>
      </w:pPr>
      <w:r w:rsidRPr="00C02BB7">
        <w:rPr>
          <w:rFonts w:asciiTheme="minorHAnsi" w:hAnsiTheme="minorHAnsi" w:cstheme="minorHAnsi"/>
        </w:rPr>
        <w:t xml:space="preserve">The course teaches the necessary skills that are required to </w:t>
      </w:r>
      <w:proofErr w:type="spellStart"/>
      <w:r w:rsidRPr="00C02BB7">
        <w:rPr>
          <w:rFonts w:asciiTheme="minorHAnsi" w:hAnsiTheme="minorHAnsi" w:cstheme="minorHAnsi"/>
        </w:rPr>
        <w:t>recognise</w:t>
      </w:r>
      <w:proofErr w:type="spellEnd"/>
      <w:r w:rsidRPr="00C02BB7">
        <w:rPr>
          <w:rFonts w:asciiTheme="minorHAnsi" w:hAnsiTheme="minorHAnsi" w:cstheme="minorHAnsi"/>
        </w:rPr>
        <w:t xml:space="preserve"> deterioration and manage the first few minutes of a respiratory / cardiac arrest whilst awaiting the arrival of the team. </w:t>
      </w:r>
      <w:r w:rsidR="00C02BB7" w:rsidRPr="00C02BB7">
        <w:rPr>
          <w:rFonts w:asciiTheme="minorHAnsi" w:hAnsiTheme="minorHAnsi" w:cstheme="minorHAnsi"/>
        </w:rPr>
        <w:t xml:space="preserve">This course blends e-learning with face to face skills training. </w:t>
      </w:r>
    </w:p>
    <w:p w:rsidR="005C60C3" w:rsidRPr="00C02BB7" w:rsidRDefault="005C60C3">
      <w:pPr>
        <w:pStyle w:val="BodyText"/>
        <w:rPr>
          <w:rFonts w:asciiTheme="minorHAnsi" w:hAnsiTheme="minorHAnsi" w:cstheme="minorHAnsi"/>
        </w:rPr>
      </w:pPr>
    </w:p>
    <w:p w:rsidR="005C60C3" w:rsidRPr="00C02BB7" w:rsidRDefault="00D40839">
      <w:pPr>
        <w:pStyle w:val="Heading1"/>
        <w:rPr>
          <w:rFonts w:asciiTheme="minorHAnsi" w:hAnsiTheme="minorHAnsi" w:cstheme="minorHAnsi"/>
        </w:rPr>
      </w:pPr>
      <w:r w:rsidRPr="00C02BB7">
        <w:rPr>
          <w:rFonts w:asciiTheme="minorHAnsi" w:hAnsiTheme="minorHAnsi" w:cstheme="minorHAnsi"/>
        </w:rPr>
        <w:t>Audience:</w:t>
      </w:r>
    </w:p>
    <w:p w:rsidR="003F6230" w:rsidRPr="00C02BB7" w:rsidRDefault="003F6230">
      <w:pPr>
        <w:pStyle w:val="Heading1"/>
        <w:rPr>
          <w:rFonts w:asciiTheme="minorHAnsi" w:hAnsiTheme="minorHAnsi" w:cstheme="minorHAnsi"/>
        </w:rPr>
      </w:pPr>
    </w:p>
    <w:p w:rsidR="003F6230" w:rsidRPr="00C02BB7" w:rsidRDefault="003F6230">
      <w:pPr>
        <w:pStyle w:val="Heading1"/>
        <w:rPr>
          <w:rFonts w:asciiTheme="minorHAnsi" w:hAnsiTheme="minorHAnsi" w:cstheme="minorHAnsi"/>
          <w:b w:val="0"/>
          <w:sz w:val="22"/>
          <w:szCs w:val="22"/>
        </w:rPr>
      </w:pPr>
      <w:r w:rsidRPr="00C02BB7">
        <w:rPr>
          <w:rFonts w:asciiTheme="minorHAnsi" w:hAnsiTheme="minorHAnsi" w:cstheme="minorHAnsi"/>
          <w:b w:val="0"/>
          <w:sz w:val="22"/>
          <w:szCs w:val="22"/>
        </w:rPr>
        <w:t>Registered healthcare professionals who would be expected to participate as part of the resuscitation team.</w:t>
      </w:r>
    </w:p>
    <w:p w:rsidR="005C60C3" w:rsidRPr="00C02BB7" w:rsidRDefault="005C60C3">
      <w:pPr>
        <w:pStyle w:val="BodyText"/>
        <w:rPr>
          <w:rFonts w:asciiTheme="minorHAnsi" w:hAnsiTheme="minorHAnsi" w:cstheme="minorHAnsi"/>
        </w:rPr>
      </w:pPr>
    </w:p>
    <w:p w:rsidR="005C60C3" w:rsidRPr="00C02BB7" w:rsidRDefault="005C60C3">
      <w:pPr>
        <w:pStyle w:val="BodyText"/>
        <w:spacing w:before="6"/>
        <w:rPr>
          <w:rFonts w:asciiTheme="minorHAnsi" w:hAnsiTheme="minorHAnsi" w:cstheme="minorHAnsi"/>
          <w:sz w:val="28"/>
        </w:rPr>
      </w:pPr>
    </w:p>
    <w:p w:rsidR="005C60C3" w:rsidRPr="00C02BB7" w:rsidRDefault="00D40839">
      <w:pPr>
        <w:pStyle w:val="Heading2"/>
        <w:rPr>
          <w:rFonts w:asciiTheme="minorHAnsi" w:hAnsiTheme="minorHAnsi" w:cstheme="minorHAnsi"/>
        </w:rPr>
      </w:pPr>
      <w:r w:rsidRPr="00C02BB7">
        <w:rPr>
          <w:rFonts w:asciiTheme="minorHAnsi" w:hAnsiTheme="minorHAnsi" w:cstheme="minorHAnsi"/>
        </w:rPr>
        <w:t>Course Delivery:</w:t>
      </w:r>
    </w:p>
    <w:p w:rsidR="005C60C3" w:rsidRPr="00C02BB7" w:rsidRDefault="005C60C3">
      <w:pPr>
        <w:pStyle w:val="BodyText"/>
        <w:rPr>
          <w:rFonts w:asciiTheme="minorHAnsi" w:hAnsiTheme="minorHAnsi" w:cstheme="minorHAnsi"/>
        </w:rPr>
      </w:pPr>
    </w:p>
    <w:p w:rsidR="00C02BB7" w:rsidRPr="00C02BB7" w:rsidRDefault="00C02BB7" w:rsidP="00C02BB7">
      <w:pPr>
        <w:pStyle w:val="HeadingLevel2"/>
        <w:ind w:firstLine="22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02BB7">
        <w:rPr>
          <w:rFonts w:asciiTheme="minorHAnsi" w:hAnsiTheme="minorHAnsi" w:cstheme="minorHAnsi"/>
          <w:b w:val="0"/>
          <w:color w:val="auto"/>
          <w:sz w:val="22"/>
          <w:szCs w:val="22"/>
        </w:rPr>
        <w:t>Blended learning session:  e-learning and face to face skills training.</w:t>
      </w:r>
    </w:p>
    <w:p w:rsidR="00C02BB7" w:rsidRPr="00C02BB7" w:rsidRDefault="00C02BB7">
      <w:pPr>
        <w:pStyle w:val="Heading2"/>
        <w:spacing w:before="180"/>
        <w:rPr>
          <w:rFonts w:asciiTheme="minorHAnsi" w:hAnsiTheme="minorHAnsi" w:cstheme="minorHAnsi"/>
        </w:rPr>
      </w:pPr>
    </w:p>
    <w:p w:rsidR="005C60C3" w:rsidRPr="00C02BB7" w:rsidRDefault="00D40839">
      <w:pPr>
        <w:pStyle w:val="Heading2"/>
        <w:spacing w:before="180"/>
        <w:rPr>
          <w:rFonts w:asciiTheme="minorHAnsi" w:hAnsiTheme="minorHAnsi" w:cstheme="minorHAnsi"/>
        </w:rPr>
      </w:pPr>
      <w:r w:rsidRPr="00C02BB7">
        <w:rPr>
          <w:rFonts w:asciiTheme="minorHAnsi" w:hAnsiTheme="minorHAnsi" w:cstheme="minorHAnsi"/>
        </w:rPr>
        <w:t>Prerequisites:</w:t>
      </w:r>
    </w:p>
    <w:p w:rsidR="00C02BB7" w:rsidRDefault="00C02BB7" w:rsidP="00C02BB7">
      <w:pPr>
        <w:pStyle w:val="Maintext"/>
        <w:ind w:left="220"/>
        <w:rPr>
          <w:rFonts w:asciiTheme="minorHAnsi" w:hAnsiTheme="minorHAnsi" w:cstheme="minorHAnsi"/>
        </w:rPr>
      </w:pPr>
    </w:p>
    <w:p w:rsidR="00C02BB7" w:rsidRDefault="00D40839" w:rsidP="00C02BB7">
      <w:pPr>
        <w:pStyle w:val="Maintext"/>
        <w:ind w:left="220"/>
        <w:rPr>
          <w:rFonts w:asciiTheme="minorHAnsi" w:hAnsiTheme="minorHAnsi"/>
        </w:rPr>
      </w:pPr>
      <w:proofErr w:type="gramStart"/>
      <w:r w:rsidRPr="00C02BB7">
        <w:rPr>
          <w:rFonts w:asciiTheme="minorHAnsi" w:hAnsiTheme="minorHAnsi" w:cstheme="minorHAnsi"/>
        </w:rPr>
        <w:t>RC(</w:t>
      </w:r>
      <w:proofErr w:type="gramEnd"/>
      <w:r w:rsidRPr="00C02BB7">
        <w:rPr>
          <w:rFonts w:asciiTheme="minorHAnsi" w:hAnsiTheme="minorHAnsi" w:cstheme="minorHAnsi"/>
        </w:rPr>
        <w:t>UK) regulations state that candidates must have access to the course material at least 2 weeks before the course.</w:t>
      </w:r>
      <w:r w:rsidR="00C02BB7">
        <w:rPr>
          <w:rFonts w:asciiTheme="minorHAnsi" w:hAnsiTheme="minorHAnsi" w:cstheme="minorHAnsi"/>
        </w:rPr>
        <w:t xml:space="preserve"> </w:t>
      </w:r>
      <w:r w:rsidR="00C02BB7" w:rsidRPr="004C15B7">
        <w:rPr>
          <w:rFonts w:asciiTheme="minorHAnsi" w:hAnsiTheme="minorHAnsi"/>
        </w:rPr>
        <w:t xml:space="preserve">This includes the </w:t>
      </w:r>
      <w:r w:rsidR="00AF6083">
        <w:rPr>
          <w:rFonts w:asciiTheme="minorHAnsi" w:hAnsiTheme="minorHAnsi"/>
          <w:b/>
        </w:rPr>
        <w:t>4</w:t>
      </w:r>
      <w:r w:rsidR="00C02BB7" w:rsidRPr="00A120B0">
        <w:rPr>
          <w:rFonts w:asciiTheme="minorHAnsi" w:hAnsiTheme="minorHAnsi"/>
          <w:b/>
          <w:vertAlign w:val="superscript"/>
        </w:rPr>
        <w:t>th</w:t>
      </w:r>
      <w:r w:rsidR="00C02BB7" w:rsidRPr="00A120B0">
        <w:rPr>
          <w:rFonts w:asciiTheme="minorHAnsi" w:hAnsiTheme="minorHAnsi"/>
          <w:b/>
        </w:rPr>
        <w:t xml:space="preserve"> edition</w:t>
      </w:r>
      <w:r w:rsidR="00C02BB7">
        <w:rPr>
          <w:rFonts w:asciiTheme="minorHAnsi" w:hAnsiTheme="minorHAnsi"/>
        </w:rPr>
        <w:t xml:space="preserve"> </w:t>
      </w:r>
      <w:r w:rsidR="00AF6083">
        <w:rPr>
          <w:rFonts w:asciiTheme="minorHAnsi" w:hAnsiTheme="minorHAnsi"/>
        </w:rPr>
        <w:t>P</w:t>
      </w:r>
      <w:r w:rsidR="00C02BB7" w:rsidRPr="004C15B7">
        <w:rPr>
          <w:rFonts w:asciiTheme="minorHAnsi" w:hAnsiTheme="minorHAnsi"/>
        </w:rPr>
        <w:t>ILS manual and given access to the e-</w:t>
      </w:r>
      <w:r w:rsidR="00AF6083">
        <w:rPr>
          <w:rFonts w:asciiTheme="minorHAnsi" w:hAnsiTheme="minorHAnsi"/>
        </w:rPr>
        <w:t>P</w:t>
      </w:r>
      <w:r w:rsidR="00C02BB7" w:rsidRPr="004C15B7">
        <w:rPr>
          <w:rFonts w:asciiTheme="minorHAnsi" w:hAnsiTheme="minorHAnsi"/>
        </w:rPr>
        <w:t xml:space="preserve">ILS web app. </w:t>
      </w:r>
    </w:p>
    <w:p w:rsidR="005C60C3" w:rsidRPr="00C02BB7" w:rsidRDefault="005C60C3">
      <w:pPr>
        <w:pStyle w:val="BodyText"/>
        <w:spacing w:before="1"/>
        <w:rPr>
          <w:rFonts w:asciiTheme="minorHAnsi" w:hAnsiTheme="minorHAnsi" w:cstheme="minorHAnsi"/>
        </w:rPr>
      </w:pPr>
    </w:p>
    <w:p w:rsidR="008F4323" w:rsidRPr="008F4323" w:rsidRDefault="008F4323" w:rsidP="008F4323">
      <w:pPr>
        <w:pStyle w:val="BodyText"/>
        <w:ind w:left="220" w:right="896"/>
        <w:jc w:val="both"/>
        <w:rPr>
          <w:rFonts w:asciiTheme="minorHAnsi" w:hAnsiTheme="minorHAnsi" w:cstheme="minorHAnsi"/>
          <w:lang w:val="en-GB"/>
        </w:rPr>
      </w:pPr>
      <w:r w:rsidRPr="008F4323">
        <w:rPr>
          <w:rFonts w:asciiTheme="minorHAnsi" w:hAnsiTheme="minorHAnsi" w:cstheme="minorHAnsi"/>
          <w:lang w:val="en-GB"/>
        </w:rPr>
        <w:t xml:space="preserve">You can access the course on your mobile, tablet or PC. </w:t>
      </w:r>
      <w:r w:rsidRPr="008F4323">
        <w:rPr>
          <w:rFonts w:asciiTheme="minorHAnsi" w:hAnsiTheme="minorHAnsi" w:cstheme="minorHAnsi"/>
          <w:b/>
          <w:bCs/>
          <w:lang w:val="en-GB"/>
        </w:rPr>
        <w:t xml:space="preserve">It is advisable to log in early to ensure you can access the site. </w:t>
      </w:r>
      <w:r w:rsidRPr="008F4323">
        <w:rPr>
          <w:rFonts w:asciiTheme="minorHAnsi" w:hAnsiTheme="minorHAnsi" w:cstheme="minorHAnsi"/>
          <w:bCs/>
          <w:lang w:val="en-GB"/>
        </w:rPr>
        <w:t>You will receive an email from the Resuscitation Council advising you to log in to the LMS system, alternatively</w:t>
      </w:r>
      <w:r w:rsidRPr="008F4323">
        <w:rPr>
          <w:rFonts w:asciiTheme="minorHAnsi" w:hAnsiTheme="minorHAnsi" w:cstheme="minorHAnsi"/>
          <w:b/>
          <w:bCs/>
          <w:lang w:val="en-GB"/>
        </w:rPr>
        <w:t xml:space="preserve"> g</w:t>
      </w:r>
      <w:r w:rsidRPr="008F4323">
        <w:rPr>
          <w:rFonts w:asciiTheme="minorHAnsi" w:hAnsiTheme="minorHAnsi" w:cstheme="minorHAnsi"/>
          <w:lang w:val="en-GB"/>
        </w:rPr>
        <w:t xml:space="preserve">o to </w:t>
      </w:r>
      <w:hyperlink r:id="rId7" w:history="1">
        <w:r w:rsidRPr="008F4323">
          <w:rPr>
            <w:rStyle w:val="Hyperlink"/>
            <w:rFonts w:asciiTheme="minorHAnsi" w:hAnsiTheme="minorHAnsi" w:cstheme="minorHAnsi"/>
            <w:lang w:val="en-GB"/>
          </w:rPr>
          <w:t>Resuscitation Council UK: Log in to the site</w:t>
        </w:r>
      </w:hyperlink>
    </w:p>
    <w:p w:rsidR="008F4323" w:rsidRDefault="008F4323">
      <w:pPr>
        <w:pStyle w:val="BodyText"/>
        <w:ind w:left="220" w:right="896"/>
        <w:jc w:val="both"/>
        <w:rPr>
          <w:rFonts w:asciiTheme="minorHAnsi" w:hAnsiTheme="minorHAnsi" w:cstheme="minorHAnsi"/>
        </w:rPr>
      </w:pPr>
    </w:p>
    <w:p w:rsidR="005C60C3" w:rsidRPr="00C02BB7" w:rsidRDefault="00D40839">
      <w:pPr>
        <w:pStyle w:val="BodyText"/>
        <w:ind w:left="220" w:right="896"/>
        <w:jc w:val="both"/>
        <w:rPr>
          <w:rFonts w:asciiTheme="minorHAnsi" w:hAnsiTheme="minorHAnsi" w:cstheme="minorHAnsi"/>
        </w:rPr>
      </w:pPr>
      <w:r w:rsidRPr="00C02BB7">
        <w:rPr>
          <w:rFonts w:asciiTheme="minorHAnsi" w:hAnsiTheme="minorHAnsi" w:cstheme="minorHAnsi"/>
        </w:rPr>
        <w:t xml:space="preserve">Course material may be collected from the ward/department manager or from training and development. If a member of staff already has a </w:t>
      </w:r>
      <w:r w:rsidR="003F6230" w:rsidRPr="00C02BB7">
        <w:rPr>
          <w:rFonts w:asciiTheme="minorHAnsi" w:hAnsiTheme="minorHAnsi" w:cstheme="minorHAnsi"/>
          <w:b/>
        </w:rPr>
        <w:t>4th</w:t>
      </w:r>
      <w:r w:rsidRPr="00C02BB7">
        <w:rPr>
          <w:rFonts w:asciiTheme="minorHAnsi" w:hAnsiTheme="minorHAnsi" w:cstheme="minorHAnsi"/>
          <w:b/>
        </w:rPr>
        <w:t xml:space="preserve"> edition </w:t>
      </w:r>
      <w:proofErr w:type="spellStart"/>
      <w:r w:rsidRPr="00C02BB7">
        <w:rPr>
          <w:rFonts w:asciiTheme="minorHAnsi" w:hAnsiTheme="minorHAnsi" w:cstheme="minorHAnsi"/>
        </w:rPr>
        <w:t>pILS</w:t>
      </w:r>
      <w:proofErr w:type="spellEnd"/>
      <w:r w:rsidRPr="00C02BB7">
        <w:rPr>
          <w:rFonts w:asciiTheme="minorHAnsi" w:hAnsiTheme="minorHAnsi" w:cstheme="minorHAnsi"/>
        </w:rPr>
        <w:t xml:space="preserve"> manual they are not required to collect a new manual but they must confirm that they are in possession of an up to date copy.</w:t>
      </w:r>
    </w:p>
    <w:p w:rsidR="005C60C3" w:rsidRPr="00C02BB7" w:rsidRDefault="005C60C3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:rsidR="005C60C3" w:rsidRPr="00C02BB7" w:rsidRDefault="00D40839">
      <w:pPr>
        <w:pStyle w:val="BodyText"/>
        <w:spacing w:before="1"/>
        <w:ind w:left="220" w:right="900"/>
        <w:jc w:val="both"/>
        <w:rPr>
          <w:rFonts w:asciiTheme="minorHAnsi" w:hAnsiTheme="minorHAnsi" w:cstheme="minorHAnsi"/>
        </w:rPr>
      </w:pPr>
      <w:r w:rsidRPr="00C02BB7">
        <w:rPr>
          <w:rFonts w:asciiTheme="minorHAnsi" w:hAnsiTheme="minorHAnsi" w:cstheme="minorHAnsi"/>
        </w:rPr>
        <w:t>Confirmation of having an up to date manual AND the pre course MCQ which is on ESR must be completed prior to being booked onto a course date.</w:t>
      </w:r>
    </w:p>
    <w:p w:rsidR="005C60C3" w:rsidRPr="00C02BB7" w:rsidRDefault="005C60C3">
      <w:pPr>
        <w:pStyle w:val="BodyText"/>
        <w:spacing w:before="1"/>
        <w:rPr>
          <w:rFonts w:asciiTheme="minorHAnsi" w:hAnsiTheme="minorHAnsi" w:cstheme="minorHAnsi"/>
        </w:rPr>
      </w:pPr>
    </w:p>
    <w:p w:rsidR="005C60C3" w:rsidRPr="00C02BB7" w:rsidRDefault="00D40839">
      <w:pPr>
        <w:pStyle w:val="BodyText"/>
        <w:ind w:left="220" w:right="896"/>
        <w:jc w:val="both"/>
        <w:rPr>
          <w:rFonts w:asciiTheme="minorHAnsi" w:hAnsiTheme="minorHAnsi" w:cstheme="minorHAnsi"/>
        </w:rPr>
      </w:pPr>
      <w:r w:rsidRPr="00C02BB7">
        <w:rPr>
          <w:rFonts w:asciiTheme="minorHAnsi" w:hAnsiTheme="minorHAnsi" w:cstheme="minorHAnsi"/>
        </w:rPr>
        <w:t xml:space="preserve">On the day of the course managers may only send a substitute in place of staff booked for </w:t>
      </w:r>
      <w:proofErr w:type="spellStart"/>
      <w:r w:rsidRPr="00C02BB7">
        <w:rPr>
          <w:rFonts w:asciiTheme="minorHAnsi" w:hAnsiTheme="minorHAnsi" w:cstheme="minorHAnsi"/>
        </w:rPr>
        <w:t>pILS</w:t>
      </w:r>
      <w:proofErr w:type="spellEnd"/>
      <w:r w:rsidRPr="00C02BB7">
        <w:rPr>
          <w:rFonts w:asciiTheme="minorHAnsi" w:hAnsiTheme="minorHAnsi" w:cstheme="minorHAnsi"/>
        </w:rPr>
        <w:t xml:space="preserve"> or ILS if the above criteria has been met by the person attending.</w:t>
      </w:r>
    </w:p>
    <w:p w:rsidR="005C60C3" w:rsidRPr="00C02BB7" w:rsidRDefault="005C60C3">
      <w:pPr>
        <w:pStyle w:val="BodyText"/>
        <w:spacing w:before="1"/>
        <w:rPr>
          <w:rFonts w:asciiTheme="minorHAnsi" w:hAnsiTheme="minorHAnsi" w:cstheme="minorHAnsi"/>
        </w:rPr>
      </w:pPr>
    </w:p>
    <w:p w:rsidR="005C60C3" w:rsidRPr="00C02BB7" w:rsidRDefault="00D40839">
      <w:pPr>
        <w:pStyle w:val="BodyText"/>
        <w:ind w:left="220" w:right="896"/>
        <w:jc w:val="both"/>
        <w:rPr>
          <w:rFonts w:asciiTheme="minorHAnsi" w:hAnsiTheme="minorHAnsi" w:cstheme="minorHAnsi"/>
        </w:rPr>
      </w:pPr>
      <w:r w:rsidRPr="00C02BB7">
        <w:rPr>
          <w:rFonts w:asciiTheme="minorHAnsi" w:hAnsiTheme="minorHAnsi" w:cstheme="minorHAnsi"/>
        </w:rPr>
        <w:t xml:space="preserve">Due to strict RCUK regulations 100% attendance is required to successfully complete the </w:t>
      </w:r>
      <w:proofErr w:type="spellStart"/>
      <w:r w:rsidRPr="00C02BB7">
        <w:rPr>
          <w:rFonts w:asciiTheme="minorHAnsi" w:hAnsiTheme="minorHAnsi" w:cstheme="minorHAnsi"/>
        </w:rPr>
        <w:t>pILS</w:t>
      </w:r>
      <w:proofErr w:type="spellEnd"/>
      <w:r w:rsidRPr="00C02BB7">
        <w:rPr>
          <w:rFonts w:asciiTheme="minorHAnsi" w:hAnsiTheme="minorHAnsi" w:cstheme="minorHAnsi"/>
        </w:rPr>
        <w:t xml:space="preserve"> or ILS course. Late attendees will be requested to re-book with training.</w:t>
      </w:r>
    </w:p>
    <w:p w:rsidR="005C60C3" w:rsidRDefault="005C60C3">
      <w:pPr>
        <w:jc w:val="both"/>
        <w:sectPr w:rsidR="005C60C3">
          <w:footerReference w:type="default" r:id="rId8"/>
          <w:type w:val="continuous"/>
          <w:pgSz w:w="11910" w:h="16840"/>
          <w:pgMar w:top="580" w:right="540" w:bottom="1200" w:left="1220" w:header="720" w:footer="100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C60C3" w:rsidRDefault="00D40839">
      <w:pPr>
        <w:pStyle w:val="BodyText"/>
        <w:ind w:left="8006"/>
        <w:rPr>
          <w:sz w:val="20"/>
        </w:rPr>
      </w:pPr>
      <w:r>
        <w:rPr>
          <w:noProof/>
          <w:sz w:val="20"/>
          <w:lang w:val="en-GB" w:eastAsia="en-GB"/>
        </w:rPr>
        <w:lastRenderedPageBreak/>
        <w:drawing>
          <wp:inline distT="0" distB="0" distL="0" distR="0">
            <wp:extent cx="1284367" cy="466915"/>
            <wp:effectExtent l="0" t="0" r="0" b="0"/>
            <wp:docPr id="3" name="image1.jpeg" descr="P:\EducationCentre\COVID-19\Induction\Bedfordshire-Hospitals-NHS-Foundation-Trust-2020-CMYK-(Righ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367" cy="4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0C3" w:rsidRPr="00AF6083" w:rsidRDefault="00D40839">
      <w:pPr>
        <w:pStyle w:val="Heading1"/>
        <w:spacing w:before="102"/>
        <w:rPr>
          <w:rFonts w:asciiTheme="minorHAnsi" w:hAnsiTheme="minorHAnsi" w:cstheme="minorHAnsi"/>
        </w:rPr>
      </w:pPr>
      <w:r w:rsidRPr="00AF6083">
        <w:rPr>
          <w:rFonts w:asciiTheme="minorHAnsi" w:hAnsiTheme="minorHAnsi" w:cstheme="minorHAnsi"/>
        </w:rPr>
        <w:t>Course Lecturers:</w:t>
      </w:r>
    </w:p>
    <w:p w:rsidR="005C60C3" w:rsidRPr="00AF6083" w:rsidRDefault="00AF6083">
      <w:pPr>
        <w:pStyle w:val="BodyText"/>
        <w:spacing w:before="183"/>
        <w:ind w:left="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Resuscitation Practitioners</w:t>
      </w:r>
    </w:p>
    <w:p w:rsidR="005C60C3" w:rsidRPr="00AF6083" w:rsidRDefault="005C60C3">
      <w:pPr>
        <w:pStyle w:val="BodyText"/>
        <w:rPr>
          <w:rFonts w:asciiTheme="minorHAnsi" w:hAnsiTheme="minorHAnsi" w:cstheme="minorHAnsi"/>
        </w:rPr>
      </w:pPr>
    </w:p>
    <w:p w:rsidR="005C60C3" w:rsidRPr="00AF6083" w:rsidRDefault="005C60C3">
      <w:pPr>
        <w:pStyle w:val="BodyText"/>
        <w:spacing w:before="9"/>
        <w:rPr>
          <w:rFonts w:asciiTheme="minorHAnsi" w:hAnsiTheme="minorHAnsi" w:cstheme="minorHAnsi"/>
          <w:sz w:val="29"/>
        </w:rPr>
      </w:pPr>
    </w:p>
    <w:p w:rsidR="005C60C3" w:rsidRPr="00AF6083" w:rsidRDefault="00D40839">
      <w:pPr>
        <w:pStyle w:val="Heading2"/>
        <w:rPr>
          <w:rFonts w:asciiTheme="minorHAnsi" w:hAnsiTheme="minorHAnsi" w:cstheme="minorHAnsi"/>
        </w:rPr>
      </w:pPr>
      <w:r w:rsidRPr="00AF6083">
        <w:rPr>
          <w:rFonts w:asciiTheme="minorHAnsi" w:hAnsiTheme="minorHAnsi" w:cstheme="minorHAnsi"/>
        </w:rPr>
        <w:t>Training Details:</w:t>
      </w:r>
    </w:p>
    <w:p w:rsidR="005C60C3" w:rsidRPr="00AF6083" w:rsidRDefault="005C60C3">
      <w:pPr>
        <w:pStyle w:val="BodyText"/>
        <w:spacing w:before="2"/>
        <w:rPr>
          <w:rFonts w:asciiTheme="minorHAnsi" w:hAnsiTheme="minorHAnsi" w:cstheme="minorHAnsi"/>
          <w:b/>
          <w:sz w:val="1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3"/>
        <w:gridCol w:w="3140"/>
        <w:gridCol w:w="2972"/>
      </w:tblGrid>
      <w:tr w:rsidR="005C60C3" w:rsidRPr="00AF6083">
        <w:trPr>
          <w:trHeight w:val="268"/>
        </w:trPr>
        <w:tc>
          <w:tcPr>
            <w:tcW w:w="3133" w:type="dxa"/>
            <w:tcBorders>
              <w:left w:val="single" w:sz="6" w:space="0" w:color="000000"/>
            </w:tcBorders>
          </w:tcPr>
          <w:p w:rsidR="005C60C3" w:rsidRPr="00AF6083" w:rsidRDefault="00D40839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AF6083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3140" w:type="dxa"/>
          </w:tcPr>
          <w:p w:rsidR="005C60C3" w:rsidRPr="00AF6083" w:rsidRDefault="00D4083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F6083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2972" w:type="dxa"/>
          </w:tcPr>
          <w:p w:rsidR="005C60C3" w:rsidRPr="00AF6083" w:rsidRDefault="00D4083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F6083">
              <w:rPr>
                <w:rFonts w:asciiTheme="minorHAnsi" w:hAnsiTheme="minorHAnsi" w:cstheme="minorHAnsi"/>
                <w:b/>
              </w:rPr>
              <w:t>Venue</w:t>
            </w:r>
          </w:p>
        </w:tc>
      </w:tr>
      <w:tr w:rsidR="001069CA" w:rsidRPr="00AF6083">
        <w:trPr>
          <w:trHeight w:val="268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Pr="00AF6083" w:rsidRDefault="001069CA" w:rsidP="001069CA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30</w:t>
            </w:r>
            <w:r w:rsidRPr="001069CA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January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F6083">
              <w:rPr>
                <w:rFonts w:asciiTheme="minorHAnsi" w:hAnsiTheme="minorHAnsi" w:cstheme="minorHAnsi"/>
                <w:b/>
              </w:rPr>
              <w:t>08:30 – 12:30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68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Default="001069CA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  <w:r w:rsidRPr="001069CA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January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13:00- 17:00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68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Default="001069CA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  <w:r w:rsidRPr="001069CA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February 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F6083">
              <w:rPr>
                <w:rFonts w:asciiTheme="minorHAnsi" w:hAnsiTheme="minorHAnsi" w:cstheme="minorHAnsi"/>
                <w:b/>
              </w:rPr>
              <w:t>08:30 – 12:30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68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Default="001069CA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  <w:r w:rsidRPr="001069CA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February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13:00- 17:00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68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Default="001069CA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</w:t>
            </w:r>
            <w:r w:rsidRPr="001069CA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March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F6083">
              <w:rPr>
                <w:rFonts w:asciiTheme="minorHAnsi" w:hAnsiTheme="minorHAnsi" w:cstheme="minorHAnsi"/>
                <w:b/>
              </w:rPr>
              <w:t>08:30 – 12:30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68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Pr="00AF6083" w:rsidRDefault="001069CA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</w:t>
            </w:r>
            <w:r w:rsidRPr="001069CA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March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13:00- 17:00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68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Pr="00AF6083" w:rsidRDefault="00D06645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  <w:r w:rsidRPr="00D06645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069CA">
              <w:rPr>
                <w:rFonts w:asciiTheme="minorHAnsi" w:hAnsiTheme="minorHAnsi" w:cstheme="minorHAnsi"/>
                <w:b/>
              </w:rPr>
              <w:t>April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F6083">
              <w:rPr>
                <w:rFonts w:asciiTheme="minorHAnsi" w:hAnsiTheme="minorHAnsi" w:cstheme="minorHAnsi"/>
                <w:b/>
              </w:rPr>
              <w:t>08:30 – 12:30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68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Default="00D06645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  <w:r w:rsidRPr="00D06645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069CA">
              <w:rPr>
                <w:rFonts w:asciiTheme="minorHAnsi" w:hAnsiTheme="minorHAnsi" w:cstheme="minorHAnsi"/>
                <w:b/>
              </w:rPr>
              <w:t xml:space="preserve">April 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13:00- 17:00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68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Default="00D06645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D06645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069CA">
              <w:rPr>
                <w:rFonts w:asciiTheme="minorHAnsi" w:hAnsiTheme="minorHAnsi" w:cstheme="minorHAnsi"/>
                <w:b/>
              </w:rPr>
              <w:t xml:space="preserve">May 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F6083">
              <w:rPr>
                <w:rFonts w:asciiTheme="minorHAnsi" w:hAnsiTheme="minorHAnsi" w:cstheme="minorHAnsi"/>
                <w:b/>
              </w:rPr>
              <w:t>08:30 – 12:30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68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Pr="00AF6083" w:rsidRDefault="00D06645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</w:t>
            </w:r>
            <w:r w:rsidRPr="00D06645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069CA">
              <w:rPr>
                <w:rFonts w:asciiTheme="minorHAnsi" w:hAnsiTheme="minorHAnsi" w:cstheme="minorHAnsi"/>
                <w:b/>
              </w:rPr>
              <w:t>May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13:00- 17:00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68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Default="00D06645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  <w:r w:rsidRPr="00D06645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069CA">
              <w:rPr>
                <w:rFonts w:asciiTheme="minorHAnsi" w:hAnsiTheme="minorHAnsi" w:cstheme="minorHAnsi"/>
                <w:b/>
              </w:rPr>
              <w:t>June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F6083">
              <w:rPr>
                <w:rFonts w:asciiTheme="minorHAnsi" w:hAnsiTheme="minorHAnsi" w:cstheme="minorHAnsi"/>
                <w:b/>
              </w:rPr>
              <w:t>08:30 – 12:30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69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Default="00D06645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D06645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069CA">
              <w:rPr>
                <w:rFonts w:asciiTheme="minorHAnsi" w:hAnsiTheme="minorHAnsi" w:cstheme="minorHAnsi"/>
                <w:b/>
              </w:rPr>
              <w:t>July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F6083">
              <w:rPr>
                <w:rFonts w:asciiTheme="minorHAnsi" w:hAnsiTheme="minorHAnsi" w:cstheme="minorHAnsi"/>
                <w:b/>
              </w:rPr>
              <w:t>08:30 – 12:30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69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Pr="00AF6083" w:rsidRDefault="00D06645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  <w:r w:rsidRPr="00D06645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069CA">
              <w:rPr>
                <w:rFonts w:asciiTheme="minorHAnsi" w:hAnsiTheme="minorHAnsi" w:cstheme="minorHAnsi"/>
                <w:b/>
              </w:rPr>
              <w:t>July</w:t>
            </w:r>
          </w:p>
        </w:tc>
        <w:tc>
          <w:tcPr>
            <w:tcW w:w="3140" w:type="dxa"/>
          </w:tcPr>
          <w:p w:rsidR="001069CA" w:rsidRPr="00AF6083" w:rsidRDefault="00D06645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F6083">
              <w:rPr>
                <w:rFonts w:asciiTheme="minorHAnsi" w:hAnsiTheme="minorHAnsi" w:cstheme="minorHAnsi"/>
                <w:b/>
              </w:rPr>
              <w:t>08:30 – 12:30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69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Pr="00AF6083" w:rsidRDefault="00D06645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  <w:r w:rsidRPr="00D06645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069CA">
              <w:rPr>
                <w:rFonts w:asciiTheme="minorHAnsi" w:hAnsiTheme="minorHAnsi" w:cstheme="minorHAnsi"/>
                <w:b/>
              </w:rPr>
              <w:t>August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F6083">
              <w:rPr>
                <w:rFonts w:asciiTheme="minorHAnsi" w:hAnsiTheme="minorHAnsi" w:cstheme="minorHAnsi"/>
                <w:b/>
              </w:rPr>
              <w:t>08:30 – 12:30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68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Pr="00AF6083" w:rsidRDefault="00D06645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  <w:r w:rsidRPr="00D06645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069CA">
              <w:rPr>
                <w:rFonts w:asciiTheme="minorHAnsi" w:hAnsiTheme="minorHAnsi" w:cstheme="minorHAnsi"/>
                <w:b/>
              </w:rPr>
              <w:t>September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F6083">
              <w:rPr>
                <w:rFonts w:asciiTheme="minorHAnsi" w:hAnsiTheme="minorHAnsi" w:cstheme="minorHAnsi"/>
                <w:b/>
              </w:rPr>
              <w:t>08:30 – 12:30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68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Default="00D06645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  <w:r w:rsidRPr="00D06645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069CA">
              <w:rPr>
                <w:rFonts w:asciiTheme="minorHAnsi" w:hAnsiTheme="minorHAnsi" w:cstheme="minorHAnsi"/>
                <w:b/>
              </w:rPr>
              <w:t xml:space="preserve">September </w:t>
            </w:r>
          </w:p>
        </w:tc>
        <w:tc>
          <w:tcPr>
            <w:tcW w:w="3140" w:type="dxa"/>
          </w:tcPr>
          <w:p w:rsidR="001069CA" w:rsidRPr="00AF6083" w:rsidRDefault="00D06645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F6083">
              <w:rPr>
                <w:rFonts w:asciiTheme="minorHAnsi" w:hAnsiTheme="minorHAnsi" w:cstheme="minorHAnsi"/>
                <w:b/>
              </w:rPr>
              <w:t>08:30 – 12:30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70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Default="00D06645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D06645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069CA">
              <w:rPr>
                <w:rFonts w:asciiTheme="minorHAnsi" w:hAnsiTheme="minorHAnsi" w:cstheme="minorHAnsi"/>
                <w:b/>
              </w:rPr>
              <w:t xml:space="preserve">October 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F6083">
              <w:rPr>
                <w:rFonts w:asciiTheme="minorHAnsi" w:hAnsiTheme="minorHAnsi" w:cstheme="minorHAnsi"/>
                <w:b/>
              </w:rPr>
              <w:t>08:30 – 12:30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70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Default="00D06645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  <w:r w:rsidRPr="00D06645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069CA">
              <w:rPr>
                <w:rFonts w:asciiTheme="minorHAnsi" w:hAnsiTheme="minorHAnsi" w:cstheme="minorHAnsi"/>
                <w:b/>
              </w:rPr>
              <w:t xml:space="preserve">October </w:t>
            </w:r>
          </w:p>
        </w:tc>
        <w:tc>
          <w:tcPr>
            <w:tcW w:w="3140" w:type="dxa"/>
          </w:tcPr>
          <w:p w:rsidR="001069CA" w:rsidRPr="00AF6083" w:rsidRDefault="00D06645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F6083">
              <w:rPr>
                <w:rFonts w:asciiTheme="minorHAnsi" w:hAnsiTheme="minorHAnsi" w:cstheme="minorHAnsi"/>
                <w:b/>
              </w:rPr>
              <w:t>08:30 – 12:30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70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Default="00D06645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  <w:r w:rsidRPr="00D06645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069CA">
              <w:rPr>
                <w:rFonts w:asciiTheme="minorHAnsi" w:hAnsiTheme="minorHAnsi" w:cstheme="minorHAnsi"/>
                <w:b/>
              </w:rPr>
              <w:t xml:space="preserve">November 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F6083">
              <w:rPr>
                <w:rFonts w:asciiTheme="minorHAnsi" w:hAnsiTheme="minorHAnsi" w:cstheme="minorHAnsi"/>
                <w:b/>
              </w:rPr>
              <w:t>08:30 – 12:30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70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Default="00D06645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  <w:r w:rsidRPr="00D06645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069CA">
              <w:rPr>
                <w:rFonts w:asciiTheme="minorHAnsi" w:hAnsiTheme="minorHAnsi" w:cstheme="minorHAnsi"/>
                <w:b/>
              </w:rPr>
              <w:t xml:space="preserve">November 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13:00- 17:00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70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Pr="00AF6083" w:rsidRDefault="00D06645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  <w:r w:rsidRPr="00D06645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069CA">
              <w:rPr>
                <w:rFonts w:asciiTheme="minorHAnsi" w:hAnsiTheme="minorHAnsi" w:cstheme="minorHAnsi"/>
                <w:b/>
              </w:rPr>
              <w:t>December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F6083">
              <w:rPr>
                <w:rFonts w:asciiTheme="minorHAnsi" w:hAnsiTheme="minorHAnsi" w:cstheme="minorHAnsi"/>
                <w:b/>
              </w:rPr>
              <w:t>08:30 – 12:30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  <w:tr w:rsidR="001069CA" w:rsidRPr="00AF6083">
        <w:trPr>
          <w:trHeight w:val="270"/>
        </w:trPr>
        <w:tc>
          <w:tcPr>
            <w:tcW w:w="3133" w:type="dxa"/>
            <w:tcBorders>
              <w:left w:val="single" w:sz="6" w:space="0" w:color="000000"/>
            </w:tcBorders>
          </w:tcPr>
          <w:p w:rsidR="001069CA" w:rsidRDefault="00D06645" w:rsidP="001069CA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  <w:r w:rsidRPr="00D06645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bookmarkStart w:id="0" w:name="_GoBack"/>
            <w:bookmarkEnd w:id="0"/>
            <w:r w:rsidR="001069CA">
              <w:rPr>
                <w:rFonts w:asciiTheme="minorHAnsi" w:hAnsiTheme="minorHAnsi" w:cstheme="minorHAnsi"/>
                <w:b/>
              </w:rPr>
              <w:t xml:space="preserve">December </w:t>
            </w:r>
          </w:p>
        </w:tc>
        <w:tc>
          <w:tcPr>
            <w:tcW w:w="3140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13:00- 17:00</w:t>
            </w:r>
          </w:p>
        </w:tc>
        <w:tc>
          <w:tcPr>
            <w:tcW w:w="2972" w:type="dxa"/>
          </w:tcPr>
          <w:p w:rsidR="001069CA" w:rsidRPr="00AF6083" w:rsidRDefault="001069CA" w:rsidP="001069C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AF6083">
              <w:rPr>
                <w:rFonts w:asciiTheme="minorHAnsi" w:hAnsiTheme="minorHAnsi" w:cstheme="minorHAnsi"/>
                <w:b/>
              </w:rPr>
              <w:t>Resus</w:t>
            </w:r>
            <w:proofErr w:type="spellEnd"/>
            <w:r w:rsidRPr="00AF6083">
              <w:rPr>
                <w:rFonts w:asciiTheme="minorHAnsi" w:hAnsiTheme="minorHAnsi" w:cstheme="minorHAnsi"/>
                <w:b/>
              </w:rPr>
              <w:t xml:space="preserve"> Training Room</w:t>
            </w:r>
          </w:p>
        </w:tc>
      </w:tr>
    </w:tbl>
    <w:p w:rsidR="00A2746A" w:rsidRPr="00AF6083" w:rsidRDefault="00A2746A">
      <w:pPr>
        <w:rPr>
          <w:rFonts w:asciiTheme="minorHAnsi" w:hAnsiTheme="minorHAnsi" w:cstheme="minorHAnsi"/>
        </w:rPr>
      </w:pPr>
    </w:p>
    <w:sectPr w:rsidR="00A2746A" w:rsidRPr="00AF6083">
      <w:pgSz w:w="11910" w:h="16840"/>
      <w:pgMar w:top="580" w:right="540" w:bottom="1200" w:left="1220" w:header="0" w:footer="100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CA" w:rsidRDefault="001069CA">
      <w:r>
        <w:separator/>
      </w:r>
    </w:p>
  </w:endnote>
  <w:endnote w:type="continuationSeparator" w:id="0">
    <w:p w:rsidR="001069CA" w:rsidRDefault="0010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9CA" w:rsidRDefault="001069C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9917430</wp:posOffset>
              </wp:positionV>
              <wp:extent cx="5610225" cy="336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022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9CA" w:rsidRDefault="001069CA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To book on to this course please contact the Training and learning Department on Ext 2505, Email:</w:t>
                          </w:r>
                        </w:p>
                        <w:p w:rsidR="001069CA" w:rsidRDefault="001069CA">
                          <w:pPr>
                            <w:pStyle w:val="BodyText"/>
                            <w:ind w:left="20"/>
                          </w:pPr>
                          <w:hyperlink r:id="rId1">
                            <w:r>
                              <w:rPr>
                                <w:color w:val="0462C1"/>
                                <w:u w:val="single" w:color="0462C1"/>
                              </w:rPr>
                              <w:t>trainingbookings@ldh.nhs.uk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80.9pt;width:441.75pt;height:2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" filled="f" stroked="f">
              <v:textbox inset="0,0,0,0">
                <w:txbxContent>
                  <w:p w:rsidR="001069CA" w:rsidRDefault="001069CA">
                    <w:pPr>
                      <w:pStyle w:val="BodyText"/>
                      <w:spacing w:line="245" w:lineRule="exact"/>
                      <w:ind w:left="20"/>
                    </w:pPr>
                    <w:r>
                      <w:t>To book on to this course please contact the Training and learning Department on Ext 2505, Email:</w:t>
                    </w:r>
                  </w:p>
                  <w:p w:rsidR="001069CA" w:rsidRDefault="001069CA">
                    <w:pPr>
                      <w:pStyle w:val="BodyText"/>
                      <w:ind w:left="20"/>
                    </w:pPr>
                    <w:hyperlink r:id="rId2">
                      <w:r>
                        <w:rPr>
                          <w:color w:val="0462C1"/>
                          <w:u w:val="single" w:color="0462C1"/>
                        </w:rPr>
                        <w:t>trainingbookings@ldh.nhs.uk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CA" w:rsidRDefault="001069CA">
      <w:r>
        <w:separator/>
      </w:r>
    </w:p>
  </w:footnote>
  <w:footnote w:type="continuationSeparator" w:id="0">
    <w:p w:rsidR="001069CA" w:rsidRDefault="0010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C3"/>
    <w:rsid w:val="00073E92"/>
    <w:rsid w:val="001069CA"/>
    <w:rsid w:val="003F6230"/>
    <w:rsid w:val="00493CA9"/>
    <w:rsid w:val="00543F1A"/>
    <w:rsid w:val="005C60C3"/>
    <w:rsid w:val="007F5E63"/>
    <w:rsid w:val="008F4323"/>
    <w:rsid w:val="00A2746A"/>
    <w:rsid w:val="00AF6083"/>
    <w:rsid w:val="00C02BB7"/>
    <w:rsid w:val="00D06645"/>
    <w:rsid w:val="00D4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4B6A1"/>
  <w15:docId w15:val="{EC11D5CD-C99D-4D8D-A4B8-ACBE0375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22"/>
      <w:ind w:left="933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63"/>
    <w:rPr>
      <w:rFonts w:ascii="Tahoma" w:eastAsia="Carlito" w:hAnsi="Tahoma" w:cs="Tahoma"/>
      <w:sz w:val="16"/>
      <w:szCs w:val="16"/>
    </w:rPr>
  </w:style>
  <w:style w:type="character" w:customStyle="1" w:styleId="HeadingLevel2Char">
    <w:name w:val="Heading Level 2 Char"/>
    <w:link w:val="HeadingLevel2"/>
    <w:locked/>
    <w:rsid w:val="00C02BB7"/>
    <w:rPr>
      <w:rFonts w:ascii="Arial" w:eastAsia="Calibri" w:hAnsi="Arial" w:cs="Arial"/>
      <w:b/>
      <w:color w:val="333399"/>
      <w:sz w:val="24"/>
      <w:szCs w:val="24"/>
    </w:rPr>
  </w:style>
  <w:style w:type="paragraph" w:customStyle="1" w:styleId="HeadingLevel2">
    <w:name w:val="Heading Level 2"/>
    <w:basedOn w:val="Normal"/>
    <w:link w:val="HeadingLevel2Char"/>
    <w:rsid w:val="00C02BB7"/>
    <w:pPr>
      <w:widowControl/>
      <w:autoSpaceDE/>
      <w:autoSpaceDN/>
    </w:pPr>
    <w:rPr>
      <w:rFonts w:ascii="Arial" w:eastAsia="Calibri" w:hAnsi="Arial" w:cs="Arial"/>
      <w:b/>
      <w:color w:val="333399"/>
      <w:sz w:val="24"/>
      <w:szCs w:val="24"/>
    </w:rPr>
  </w:style>
  <w:style w:type="paragraph" w:customStyle="1" w:styleId="Maintext">
    <w:name w:val="Main text"/>
    <w:basedOn w:val="Normal"/>
    <w:link w:val="MaintextChar"/>
    <w:rsid w:val="00C02BB7"/>
    <w:pPr>
      <w:widowControl/>
      <w:autoSpaceDE/>
      <w:autoSpaceDN/>
      <w:jc w:val="both"/>
    </w:pPr>
    <w:rPr>
      <w:rFonts w:ascii="Arial" w:eastAsia="Calibri" w:hAnsi="Arial" w:cs="Arial"/>
      <w:lang w:val="en-GB"/>
    </w:rPr>
  </w:style>
  <w:style w:type="character" w:customStyle="1" w:styleId="MaintextChar">
    <w:name w:val="Main text Char"/>
    <w:link w:val="Maintext"/>
    <w:locked/>
    <w:rsid w:val="00C02BB7"/>
    <w:rPr>
      <w:rFonts w:ascii="Arial" w:eastAsia="Calibri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8F4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ms.resus.org.uk/login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bookings@ldh.nhs.uk" TargetMode="External"/><Relationship Id="rId1" Type="http://schemas.openxmlformats.org/officeDocument/2006/relationships/hyperlink" Target="mailto:trainingbookings@ld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&amp; Dunstable Hospital Trust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Francis</dc:creator>
  <cp:lastModifiedBy>Travers Hayley (RC9) Luton &amp; Dunstable Hospital FT</cp:lastModifiedBy>
  <cp:revision>2</cp:revision>
  <dcterms:created xsi:type="dcterms:W3CDTF">2024-09-17T11:23:00Z</dcterms:created>
  <dcterms:modified xsi:type="dcterms:W3CDTF">2024-09-17T11:23:00Z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