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CEA4A" w14:textId="4AF8DF14" w:rsidR="002312D2" w:rsidRDefault="00730410">
      <w:bookmarkStart w:id="0" w:name="_GoBack"/>
      <w:bookmarkEnd w:id="0"/>
      <w:r w:rsidRPr="00CB7BBB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892D74F" wp14:editId="252B29EA">
            <wp:simplePos x="0" y="0"/>
            <wp:positionH relativeFrom="column">
              <wp:posOffset>4648200</wp:posOffset>
            </wp:positionH>
            <wp:positionV relativeFrom="paragraph">
              <wp:posOffset>-762000</wp:posOffset>
            </wp:positionV>
            <wp:extent cx="1609725" cy="1136839"/>
            <wp:effectExtent l="0" t="0" r="0" b="6350"/>
            <wp:wrapTight wrapText="bothSides">
              <wp:wrapPolygon edited="0">
                <wp:start x="0" y="0"/>
                <wp:lineTo x="0" y="21359"/>
                <wp:lineTo x="21217" y="21359"/>
                <wp:lineTo x="21217" y="0"/>
                <wp:lineTo x="0" y="0"/>
              </wp:wrapPolygon>
            </wp:wrapTight>
            <wp:docPr id="1" name="Picture 1" descr="P:\EducationCentre\COVID-19\Induction\Bedfordshire-Hospitals-NHS-Foundation-Trust-2020-CMYK-(Righ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EducationCentre\COVID-19\Induction\Bedfordshire-Hospitals-NHS-Foundation-Trust-2020-CMYK-(Right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36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629CBA" w14:textId="5617AFEA" w:rsidR="007321A2" w:rsidRPr="004159DC" w:rsidRDefault="004159DC" w:rsidP="00F52045">
      <w:pPr>
        <w:pStyle w:val="Title"/>
        <w:jc w:val="center"/>
        <w:rPr>
          <w:rFonts w:asciiTheme="minorHAnsi" w:hAnsiTheme="minorHAnsi"/>
          <w:b/>
          <w:sz w:val="48"/>
          <w:u w:val="single"/>
        </w:rPr>
      </w:pPr>
      <w:r>
        <w:rPr>
          <w:rFonts w:asciiTheme="minorHAnsi" w:hAnsiTheme="minorHAnsi"/>
          <w:sz w:val="48"/>
        </w:rPr>
        <w:t xml:space="preserve">  </w:t>
      </w:r>
      <w:r w:rsidR="003E5D8B" w:rsidRPr="004159DC">
        <w:rPr>
          <w:rFonts w:asciiTheme="minorHAnsi" w:hAnsiTheme="minorHAnsi"/>
          <w:b/>
          <w:sz w:val="48"/>
          <w:u w:val="single"/>
        </w:rPr>
        <w:t>Neonatal</w:t>
      </w:r>
      <w:r w:rsidR="008B1788" w:rsidRPr="004159DC">
        <w:rPr>
          <w:rFonts w:asciiTheme="minorHAnsi" w:hAnsiTheme="minorHAnsi"/>
          <w:b/>
          <w:sz w:val="48"/>
          <w:u w:val="single"/>
        </w:rPr>
        <w:t xml:space="preserve"> Life Support (</w:t>
      </w:r>
      <w:r w:rsidR="003E5D8B" w:rsidRPr="004159DC">
        <w:rPr>
          <w:rFonts w:asciiTheme="minorHAnsi" w:hAnsiTheme="minorHAnsi"/>
          <w:b/>
          <w:sz w:val="48"/>
          <w:u w:val="single"/>
        </w:rPr>
        <w:t>N</w:t>
      </w:r>
      <w:r w:rsidR="008B1788" w:rsidRPr="004159DC">
        <w:rPr>
          <w:rFonts w:asciiTheme="minorHAnsi" w:hAnsiTheme="minorHAnsi"/>
          <w:b/>
          <w:sz w:val="48"/>
          <w:u w:val="single"/>
        </w:rPr>
        <w:t>LS) - Level 2</w:t>
      </w:r>
    </w:p>
    <w:p w14:paraId="59C346C8" w14:textId="4AE86DD3" w:rsidR="007321A2" w:rsidRPr="004159DC" w:rsidRDefault="007321A2" w:rsidP="00F52045">
      <w:pPr>
        <w:jc w:val="center"/>
        <w:rPr>
          <w:b/>
          <w:u w:val="single"/>
        </w:rPr>
      </w:pPr>
    </w:p>
    <w:p w14:paraId="376670F1" w14:textId="36F23F73" w:rsidR="007321A2" w:rsidRPr="00F431BE" w:rsidRDefault="007321A2">
      <w:pPr>
        <w:rPr>
          <w:rFonts w:ascii="Calibri" w:hAnsi="Calibri"/>
          <w:b/>
          <w:bCs/>
          <w:sz w:val="24"/>
          <w:szCs w:val="24"/>
        </w:rPr>
      </w:pPr>
      <w:r w:rsidRPr="00F431BE">
        <w:rPr>
          <w:rFonts w:ascii="Calibri" w:hAnsi="Calibri"/>
          <w:b/>
          <w:bCs/>
          <w:sz w:val="24"/>
          <w:szCs w:val="24"/>
        </w:rPr>
        <w:t>Course Content</w:t>
      </w:r>
      <w:r w:rsidR="007629B3" w:rsidRPr="00F431BE">
        <w:rPr>
          <w:rFonts w:ascii="Calibri" w:hAnsi="Calibri"/>
          <w:b/>
          <w:bCs/>
          <w:sz w:val="24"/>
          <w:szCs w:val="24"/>
        </w:rPr>
        <w:t xml:space="preserve">:  </w:t>
      </w:r>
    </w:p>
    <w:p w14:paraId="0C192E97" w14:textId="77777777" w:rsidR="003E5D8B" w:rsidRPr="00F431BE" w:rsidRDefault="003E5D8B" w:rsidP="003E5D8B">
      <w:pPr>
        <w:pStyle w:val="HeadingLevel2"/>
        <w:rPr>
          <w:rFonts w:ascii="Calibri" w:hAnsi="Calibri"/>
          <w:b w:val="0"/>
          <w:color w:val="auto"/>
          <w:sz w:val="22"/>
          <w:szCs w:val="22"/>
        </w:rPr>
      </w:pPr>
      <w:r w:rsidRPr="00F431BE">
        <w:rPr>
          <w:rFonts w:ascii="Calibri" w:hAnsi="Calibri"/>
          <w:b w:val="0"/>
          <w:color w:val="auto"/>
          <w:sz w:val="22"/>
          <w:szCs w:val="22"/>
        </w:rPr>
        <w:t>These sessions cover the syllabus outlined in the Skills for Health Framework.</w:t>
      </w:r>
    </w:p>
    <w:p w14:paraId="3D1D20F6" w14:textId="77777777" w:rsidR="003E5D8B" w:rsidRPr="00F431BE" w:rsidRDefault="003E5D8B" w:rsidP="003E5D8B">
      <w:pPr>
        <w:pStyle w:val="HeadingLevel2"/>
        <w:rPr>
          <w:rFonts w:ascii="Calibri" w:hAnsi="Calibri"/>
          <w:b w:val="0"/>
          <w:color w:val="auto"/>
          <w:sz w:val="22"/>
          <w:szCs w:val="22"/>
        </w:rPr>
      </w:pPr>
    </w:p>
    <w:p w14:paraId="2186497F" w14:textId="77777777" w:rsidR="003E5D8B" w:rsidRPr="00F431BE" w:rsidRDefault="003E5D8B" w:rsidP="003E5D8B">
      <w:pPr>
        <w:pStyle w:val="HeadingLevel2"/>
        <w:numPr>
          <w:ilvl w:val="0"/>
          <w:numId w:val="1"/>
        </w:numPr>
        <w:rPr>
          <w:rFonts w:ascii="Calibri" w:hAnsi="Calibri"/>
          <w:b w:val="0"/>
          <w:color w:val="auto"/>
          <w:sz w:val="22"/>
          <w:szCs w:val="22"/>
        </w:rPr>
      </w:pPr>
      <w:r w:rsidRPr="00F431BE">
        <w:rPr>
          <w:rFonts w:ascii="Calibri" w:hAnsi="Calibri"/>
          <w:b w:val="0"/>
          <w:color w:val="auto"/>
          <w:sz w:val="22"/>
          <w:szCs w:val="22"/>
        </w:rPr>
        <w:t xml:space="preserve">Know how to recognise and respond to a </w:t>
      </w:r>
      <w:proofErr w:type="spellStart"/>
      <w:r w:rsidRPr="00F431BE">
        <w:rPr>
          <w:rFonts w:ascii="Calibri" w:hAnsi="Calibri"/>
          <w:b w:val="0"/>
          <w:color w:val="auto"/>
          <w:sz w:val="22"/>
          <w:szCs w:val="22"/>
        </w:rPr>
        <w:t>newborn</w:t>
      </w:r>
      <w:proofErr w:type="spellEnd"/>
      <w:r w:rsidRPr="00F431BE">
        <w:rPr>
          <w:rFonts w:ascii="Calibri" w:hAnsi="Calibri"/>
          <w:b w:val="0"/>
          <w:color w:val="auto"/>
          <w:sz w:val="22"/>
          <w:szCs w:val="22"/>
        </w:rPr>
        <w:t xml:space="preserve"> child</w:t>
      </w:r>
    </w:p>
    <w:p w14:paraId="37BE5598" w14:textId="77777777" w:rsidR="003E5D8B" w:rsidRPr="00F431BE" w:rsidRDefault="003E5D8B" w:rsidP="003E5D8B">
      <w:pPr>
        <w:pStyle w:val="HeadingLevel2"/>
        <w:numPr>
          <w:ilvl w:val="0"/>
          <w:numId w:val="1"/>
        </w:numPr>
        <w:rPr>
          <w:rFonts w:ascii="Calibri" w:hAnsi="Calibri"/>
          <w:b w:val="0"/>
          <w:color w:val="auto"/>
          <w:sz w:val="22"/>
          <w:szCs w:val="22"/>
        </w:rPr>
      </w:pPr>
      <w:r w:rsidRPr="00F431BE">
        <w:rPr>
          <w:rFonts w:ascii="Calibri" w:hAnsi="Calibri"/>
          <w:b w:val="0"/>
          <w:color w:val="auto"/>
          <w:sz w:val="22"/>
          <w:szCs w:val="22"/>
        </w:rPr>
        <w:t xml:space="preserve">Understand the importance of temperature control in the care of the </w:t>
      </w:r>
      <w:proofErr w:type="spellStart"/>
      <w:r w:rsidRPr="00F431BE">
        <w:rPr>
          <w:rFonts w:ascii="Calibri" w:hAnsi="Calibri"/>
          <w:b w:val="0"/>
          <w:color w:val="auto"/>
          <w:sz w:val="22"/>
          <w:szCs w:val="22"/>
        </w:rPr>
        <w:t>newborn</w:t>
      </w:r>
      <w:proofErr w:type="spellEnd"/>
    </w:p>
    <w:p w14:paraId="1BE67480" w14:textId="77777777" w:rsidR="003E5D8B" w:rsidRPr="00F431BE" w:rsidRDefault="003E5D8B" w:rsidP="003E5D8B">
      <w:pPr>
        <w:pStyle w:val="HeadingLevel2"/>
        <w:numPr>
          <w:ilvl w:val="0"/>
          <w:numId w:val="1"/>
        </w:numPr>
        <w:rPr>
          <w:rFonts w:ascii="Calibri" w:hAnsi="Calibri"/>
          <w:b w:val="0"/>
          <w:color w:val="auto"/>
          <w:sz w:val="22"/>
          <w:szCs w:val="22"/>
        </w:rPr>
      </w:pPr>
      <w:r w:rsidRPr="00F431BE">
        <w:rPr>
          <w:rFonts w:ascii="Calibri" w:hAnsi="Calibri"/>
          <w:b w:val="0"/>
          <w:color w:val="auto"/>
          <w:sz w:val="22"/>
          <w:szCs w:val="22"/>
        </w:rPr>
        <w:t>Be able to provide basic airway management</w:t>
      </w:r>
    </w:p>
    <w:p w14:paraId="73100287" w14:textId="77777777" w:rsidR="003E5D8B" w:rsidRPr="00F431BE" w:rsidRDefault="003E5D8B" w:rsidP="003E5D8B">
      <w:pPr>
        <w:pStyle w:val="HeadingLevel2"/>
        <w:numPr>
          <w:ilvl w:val="0"/>
          <w:numId w:val="1"/>
        </w:numPr>
        <w:rPr>
          <w:rFonts w:ascii="Calibri" w:hAnsi="Calibri"/>
          <w:b w:val="0"/>
          <w:color w:val="auto"/>
          <w:sz w:val="22"/>
          <w:szCs w:val="22"/>
        </w:rPr>
      </w:pPr>
      <w:r w:rsidRPr="00F431BE">
        <w:rPr>
          <w:rFonts w:ascii="Calibri" w:hAnsi="Calibri"/>
          <w:b w:val="0"/>
          <w:color w:val="auto"/>
          <w:sz w:val="22"/>
          <w:szCs w:val="22"/>
        </w:rPr>
        <w:t>Be able to initiate and maintain effective lung ventilations</w:t>
      </w:r>
    </w:p>
    <w:p w14:paraId="2FCFD713" w14:textId="483DDF71" w:rsidR="008B1788" w:rsidRPr="00F431BE" w:rsidRDefault="003E5D8B" w:rsidP="003E5D8B">
      <w:pPr>
        <w:pStyle w:val="ListParagraph"/>
        <w:numPr>
          <w:ilvl w:val="0"/>
          <w:numId w:val="1"/>
        </w:numPr>
        <w:rPr>
          <w:rFonts w:ascii="Calibri" w:hAnsi="Calibri" w:cs="Arial"/>
          <w:b/>
          <w:bCs/>
        </w:rPr>
      </w:pPr>
      <w:r w:rsidRPr="00F431BE">
        <w:rPr>
          <w:rFonts w:ascii="Calibri" w:hAnsi="Calibri" w:cs="Arial"/>
        </w:rPr>
        <w:t>Be able to initiate and maintain effective chest compressions</w:t>
      </w:r>
    </w:p>
    <w:p w14:paraId="26809853" w14:textId="77777777" w:rsidR="00CB52AB" w:rsidRPr="00F431BE" w:rsidRDefault="00CB52AB" w:rsidP="00CB52AB">
      <w:pPr>
        <w:rPr>
          <w:rFonts w:ascii="Calibri" w:hAnsi="Calibri"/>
          <w:b/>
          <w:bCs/>
          <w:sz w:val="24"/>
          <w:szCs w:val="24"/>
        </w:rPr>
      </w:pPr>
      <w:r w:rsidRPr="00F431BE">
        <w:rPr>
          <w:rFonts w:ascii="Calibri" w:hAnsi="Calibri"/>
          <w:b/>
          <w:bCs/>
          <w:sz w:val="24"/>
          <w:szCs w:val="24"/>
        </w:rPr>
        <w:t>Audience:</w:t>
      </w:r>
    </w:p>
    <w:p w14:paraId="1B96485A" w14:textId="29BD517D" w:rsidR="00A47112" w:rsidRPr="00F431BE" w:rsidRDefault="00A47112" w:rsidP="00A47112">
      <w:pPr>
        <w:rPr>
          <w:rFonts w:ascii="Calibri" w:hAnsi="Calibri"/>
          <w:bCs/>
        </w:rPr>
      </w:pPr>
      <w:r w:rsidRPr="00F431BE">
        <w:rPr>
          <w:rFonts w:ascii="Calibri" w:hAnsi="Calibri"/>
          <w:bCs/>
        </w:rPr>
        <w:t xml:space="preserve">Staff that </w:t>
      </w:r>
      <w:r w:rsidR="003258BE">
        <w:rPr>
          <w:rFonts w:ascii="Calibri" w:hAnsi="Calibri"/>
          <w:bCs/>
        </w:rPr>
        <w:t xml:space="preserve">have </w:t>
      </w:r>
      <w:r w:rsidRPr="00F431BE">
        <w:rPr>
          <w:rFonts w:ascii="Calibri" w:hAnsi="Calibri"/>
          <w:bCs/>
        </w:rPr>
        <w:t>direct clinical care responsibilities.  Staff are expected to have level two in the patient group for which they have responsibility</w:t>
      </w:r>
      <w:r w:rsidR="003258BE">
        <w:rPr>
          <w:rFonts w:ascii="Calibri" w:hAnsi="Calibri"/>
          <w:bCs/>
        </w:rPr>
        <w:t xml:space="preserve"> for</w:t>
      </w:r>
      <w:r w:rsidRPr="00F431BE">
        <w:rPr>
          <w:rFonts w:ascii="Calibri" w:hAnsi="Calibri"/>
          <w:bCs/>
        </w:rPr>
        <w:t>.</w:t>
      </w:r>
    </w:p>
    <w:p w14:paraId="74401127" w14:textId="5BE433B7" w:rsidR="008B1788" w:rsidRPr="00F431BE" w:rsidRDefault="00A47112" w:rsidP="00A47112">
      <w:pPr>
        <w:pStyle w:val="HeadingLevel2"/>
        <w:rPr>
          <w:rFonts w:ascii="Calibri" w:hAnsi="Calibri"/>
          <w:b w:val="0"/>
          <w:color w:val="FF0000"/>
          <w:sz w:val="22"/>
          <w:szCs w:val="22"/>
        </w:rPr>
      </w:pPr>
      <w:r w:rsidRPr="00F431BE">
        <w:rPr>
          <w:rFonts w:ascii="Calibri" w:hAnsi="Calibri"/>
          <w:b w:val="0"/>
          <w:color w:val="FF0000"/>
          <w:sz w:val="22"/>
          <w:szCs w:val="22"/>
        </w:rPr>
        <w:t>For example: staff that</w:t>
      </w:r>
      <w:r w:rsidR="008B1788" w:rsidRPr="00F431BE">
        <w:rPr>
          <w:rFonts w:ascii="Calibri" w:hAnsi="Calibri"/>
          <w:b w:val="0"/>
          <w:color w:val="FF0000"/>
          <w:sz w:val="22"/>
          <w:szCs w:val="22"/>
        </w:rPr>
        <w:t xml:space="preserve"> only have responsibility for paediatric patients are only required </w:t>
      </w:r>
    </w:p>
    <w:p w14:paraId="5C0732A5" w14:textId="5A1D4F38" w:rsidR="008B1788" w:rsidRPr="00F431BE" w:rsidRDefault="008B1788" w:rsidP="008B1788">
      <w:pPr>
        <w:pStyle w:val="HeadingLevel2"/>
        <w:ind w:left="2160" w:hanging="2160"/>
        <w:rPr>
          <w:rFonts w:ascii="Calibri" w:hAnsi="Calibri"/>
          <w:b w:val="0"/>
          <w:color w:val="auto"/>
          <w:sz w:val="22"/>
          <w:szCs w:val="22"/>
        </w:rPr>
      </w:pPr>
      <w:proofErr w:type="gramStart"/>
      <w:r w:rsidRPr="00F431BE">
        <w:rPr>
          <w:rFonts w:ascii="Calibri" w:hAnsi="Calibri"/>
          <w:b w:val="0"/>
          <w:color w:val="FF0000"/>
          <w:sz w:val="22"/>
          <w:szCs w:val="22"/>
        </w:rPr>
        <w:t>to</w:t>
      </w:r>
      <w:proofErr w:type="gramEnd"/>
      <w:r w:rsidRPr="00F431BE">
        <w:rPr>
          <w:rFonts w:ascii="Calibri" w:hAnsi="Calibri"/>
          <w:b w:val="0"/>
          <w:color w:val="FF0000"/>
          <w:sz w:val="22"/>
          <w:szCs w:val="22"/>
        </w:rPr>
        <w:t xml:space="preserve"> have level 2 paediatric basic life support</w:t>
      </w:r>
      <w:r w:rsidRPr="00F431BE">
        <w:rPr>
          <w:rFonts w:ascii="Calibri" w:hAnsi="Calibri"/>
          <w:b w:val="0"/>
          <w:color w:val="auto"/>
          <w:sz w:val="22"/>
          <w:szCs w:val="22"/>
        </w:rPr>
        <w:t>.</w:t>
      </w:r>
    </w:p>
    <w:p w14:paraId="011E99AA" w14:textId="77777777" w:rsidR="00A47112" w:rsidRDefault="00A47112">
      <w:pPr>
        <w:rPr>
          <w:b/>
          <w:bCs/>
          <w:sz w:val="24"/>
          <w:szCs w:val="24"/>
        </w:rPr>
      </w:pPr>
    </w:p>
    <w:p w14:paraId="73BF4C11" w14:textId="2F5BC079" w:rsidR="007321A2" w:rsidRPr="00F52045" w:rsidRDefault="007629B3">
      <w:pPr>
        <w:rPr>
          <w:b/>
          <w:bCs/>
          <w:sz w:val="24"/>
          <w:szCs w:val="24"/>
        </w:rPr>
      </w:pPr>
      <w:r w:rsidRPr="00F52045">
        <w:rPr>
          <w:b/>
          <w:bCs/>
          <w:sz w:val="24"/>
          <w:szCs w:val="24"/>
        </w:rPr>
        <w:t>Course Delivery:</w:t>
      </w:r>
    </w:p>
    <w:p w14:paraId="50503CC5" w14:textId="1F82BDC0" w:rsidR="00BF273B" w:rsidRPr="003E3623" w:rsidRDefault="00BF273B" w:rsidP="00BF273B">
      <w:pPr>
        <w:pStyle w:val="HeadingLevel2"/>
        <w:rPr>
          <w:rFonts w:asciiTheme="minorHAnsi" w:hAnsiTheme="minorHAnsi"/>
          <w:b w:val="0"/>
          <w:color w:val="auto"/>
          <w:sz w:val="22"/>
          <w:szCs w:val="22"/>
        </w:rPr>
      </w:pPr>
      <w:r>
        <w:rPr>
          <w:rFonts w:asciiTheme="minorHAnsi" w:hAnsiTheme="minorHAnsi"/>
          <w:b w:val="0"/>
          <w:color w:val="auto"/>
          <w:sz w:val="22"/>
          <w:szCs w:val="22"/>
        </w:rPr>
        <w:t xml:space="preserve">Neonatal Life Support </w:t>
      </w:r>
      <w:r w:rsidRPr="003E3623">
        <w:rPr>
          <w:rFonts w:asciiTheme="minorHAnsi" w:hAnsiTheme="minorHAnsi"/>
          <w:b w:val="0"/>
          <w:color w:val="auto"/>
          <w:sz w:val="22"/>
          <w:szCs w:val="22"/>
        </w:rPr>
        <w:t xml:space="preserve">(level 2) is a 1 hour blended learning session. Along with </w:t>
      </w:r>
      <w:r w:rsidR="003258BE">
        <w:rPr>
          <w:rFonts w:asciiTheme="minorHAnsi" w:hAnsiTheme="minorHAnsi"/>
          <w:b w:val="0"/>
          <w:color w:val="auto"/>
          <w:sz w:val="22"/>
          <w:szCs w:val="22"/>
        </w:rPr>
        <w:t>attendance to the 1 hour practical</w:t>
      </w:r>
      <w:r w:rsidRPr="003E3623">
        <w:rPr>
          <w:rFonts w:asciiTheme="minorHAnsi" w:hAnsiTheme="minorHAnsi"/>
          <w:b w:val="0"/>
          <w:color w:val="auto"/>
          <w:sz w:val="22"/>
          <w:szCs w:val="22"/>
        </w:rPr>
        <w:t xml:space="preserve"> learning session you must complete the </w:t>
      </w:r>
      <w:r w:rsidR="00F431BE">
        <w:rPr>
          <w:rFonts w:asciiTheme="minorHAnsi" w:hAnsiTheme="minorHAnsi"/>
          <w:color w:val="FF0000"/>
          <w:sz w:val="22"/>
          <w:szCs w:val="22"/>
        </w:rPr>
        <w:t xml:space="preserve">'000 Resuscitation </w:t>
      </w:r>
      <w:proofErr w:type="spellStart"/>
      <w:r w:rsidR="00F431BE">
        <w:rPr>
          <w:rFonts w:asciiTheme="minorHAnsi" w:hAnsiTheme="minorHAnsi"/>
          <w:color w:val="FF0000"/>
          <w:sz w:val="22"/>
          <w:szCs w:val="22"/>
        </w:rPr>
        <w:t>Newborn</w:t>
      </w:r>
      <w:proofErr w:type="spellEnd"/>
      <w:r w:rsidR="00F431BE">
        <w:rPr>
          <w:rFonts w:asciiTheme="minorHAnsi" w:hAnsiTheme="minorHAnsi"/>
          <w:color w:val="FF0000"/>
          <w:sz w:val="22"/>
          <w:szCs w:val="22"/>
        </w:rPr>
        <w:t xml:space="preserve"> Level</w:t>
      </w:r>
      <w:r w:rsidRPr="003E3623">
        <w:rPr>
          <w:rFonts w:asciiTheme="minorHAnsi" w:hAnsiTheme="minorHAnsi"/>
          <w:color w:val="FF0000"/>
          <w:sz w:val="22"/>
          <w:szCs w:val="22"/>
        </w:rPr>
        <w:t xml:space="preserve"> 2'</w:t>
      </w:r>
      <w:r w:rsidRPr="003E3623">
        <w:rPr>
          <w:rFonts w:asciiTheme="minorHAnsi" w:hAnsiTheme="minorHAnsi"/>
          <w:b w:val="0"/>
          <w:color w:val="FF0000"/>
          <w:sz w:val="22"/>
          <w:szCs w:val="22"/>
        </w:rPr>
        <w:t xml:space="preserve"> </w:t>
      </w:r>
      <w:r w:rsidRPr="003E3623">
        <w:rPr>
          <w:rFonts w:asciiTheme="minorHAnsi" w:hAnsiTheme="minorHAnsi"/>
          <w:b w:val="0"/>
          <w:color w:val="auto"/>
          <w:sz w:val="22"/>
          <w:szCs w:val="22"/>
        </w:rPr>
        <w:t>e-learning module on ESR</w:t>
      </w:r>
      <w:r w:rsidR="003258BE">
        <w:rPr>
          <w:rFonts w:asciiTheme="minorHAnsi" w:hAnsiTheme="minorHAnsi"/>
          <w:b w:val="0"/>
          <w:color w:val="auto"/>
          <w:sz w:val="22"/>
          <w:szCs w:val="22"/>
        </w:rPr>
        <w:t xml:space="preserve"> or complete the workbook in order</w:t>
      </w:r>
      <w:r w:rsidRPr="003E3623">
        <w:rPr>
          <w:rFonts w:asciiTheme="minorHAnsi" w:hAnsiTheme="minorHAnsi"/>
          <w:b w:val="0"/>
          <w:color w:val="auto"/>
          <w:sz w:val="22"/>
          <w:szCs w:val="22"/>
        </w:rPr>
        <w:t xml:space="preserve"> to achieve compliance with your mandatory training.</w:t>
      </w:r>
    </w:p>
    <w:p w14:paraId="39F13D05" w14:textId="3C8192C4" w:rsidR="008B1788" w:rsidRDefault="008B1788" w:rsidP="008B1788">
      <w:pPr>
        <w:pStyle w:val="HeadingLevel2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.</w:t>
      </w:r>
    </w:p>
    <w:p w14:paraId="1EC190B6" w14:textId="36028E65" w:rsidR="007629B3" w:rsidRPr="00F52045" w:rsidRDefault="007629B3">
      <w:pPr>
        <w:rPr>
          <w:b/>
          <w:bCs/>
          <w:sz w:val="24"/>
          <w:szCs w:val="24"/>
        </w:rPr>
      </w:pPr>
      <w:r w:rsidRPr="00F52045">
        <w:rPr>
          <w:b/>
          <w:bCs/>
          <w:sz w:val="24"/>
          <w:szCs w:val="24"/>
        </w:rPr>
        <w:t xml:space="preserve">Course Lecturers:  </w:t>
      </w:r>
    </w:p>
    <w:p w14:paraId="262A038C" w14:textId="4F507A66" w:rsidR="008B1788" w:rsidRPr="008B1788" w:rsidRDefault="003258BE">
      <w:pPr>
        <w:rPr>
          <w:bCs/>
        </w:rPr>
      </w:pPr>
      <w:r>
        <w:rPr>
          <w:bCs/>
        </w:rPr>
        <w:t>Resuscitation Practitioner</w:t>
      </w:r>
      <w:r w:rsidR="008B1788" w:rsidRPr="008B1788">
        <w:rPr>
          <w:bCs/>
        </w:rPr>
        <w:t>s</w:t>
      </w:r>
    </w:p>
    <w:p w14:paraId="561F7435" w14:textId="2C0ACC71" w:rsidR="007321A2" w:rsidRPr="00A47112" w:rsidRDefault="00CB52AB">
      <w:pPr>
        <w:rPr>
          <w:b/>
          <w:bCs/>
          <w:sz w:val="24"/>
          <w:szCs w:val="24"/>
        </w:rPr>
      </w:pPr>
      <w:r w:rsidRPr="00A47112">
        <w:rPr>
          <w:b/>
          <w:iCs/>
          <w:sz w:val="24"/>
          <w:szCs w:val="24"/>
        </w:rPr>
        <w:t>Training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3"/>
        <w:gridCol w:w="3054"/>
        <w:gridCol w:w="2899"/>
      </w:tblGrid>
      <w:tr w:rsidR="00CB52AB" w14:paraId="14D77B39" w14:textId="64A254C3" w:rsidTr="005D028A">
        <w:tc>
          <w:tcPr>
            <w:tcW w:w="3063" w:type="dxa"/>
          </w:tcPr>
          <w:p w14:paraId="2DE028DA" w14:textId="32ED6FFD" w:rsidR="00CB52AB" w:rsidRDefault="00CB52AB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054" w:type="dxa"/>
          </w:tcPr>
          <w:p w14:paraId="0B8BFF8D" w14:textId="2957A38B" w:rsidR="00CB52AB" w:rsidRDefault="00CB52AB" w:rsidP="003258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2899" w:type="dxa"/>
          </w:tcPr>
          <w:p w14:paraId="429AB360" w14:textId="76635541" w:rsidR="00CB52AB" w:rsidRDefault="00CB52AB">
            <w:pPr>
              <w:rPr>
                <w:b/>
                <w:bCs/>
              </w:rPr>
            </w:pPr>
            <w:r>
              <w:rPr>
                <w:b/>
                <w:bCs/>
              </w:rPr>
              <w:t>Venue</w:t>
            </w:r>
          </w:p>
        </w:tc>
      </w:tr>
      <w:tr w:rsidR="003258BE" w14:paraId="62071B32" w14:textId="77777777" w:rsidTr="005D028A">
        <w:tc>
          <w:tcPr>
            <w:tcW w:w="3063" w:type="dxa"/>
          </w:tcPr>
          <w:p w14:paraId="22C73768" w14:textId="67606B10" w:rsidR="003258BE" w:rsidRDefault="00715F31" w:rsidP="00444B79">
            <w:pPr>
              <w:rPr>
                <w:b/>
                <w:bCs/>
              </w:rPr>
            </w:pPr>
            <w:r>
              <w:rPr>
                <w:b/>
              </w:rPr>
              <w:t>15</w:t>
            </w:r>
            <w:r w:rsidRPr="00715F31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 w:rsidR="005D028A">
              <w:rPr>
                <w:b/>
              </w:rPr>
              <w:t xml:space="preserve"> </w:t>
            </w:r>
            <w:r w:rsidR="00444B79">
              <w:rPr>
                <w:b/>
              </w:rPr>
              <w:t xml:space="preserve"> </w:t>
            </w:r>
            <w:r w:rsidR="003258BE">
              <w:rPr>
                <w:b/>
              </w:rPr>
              <w:t>J</w:t>
            </w:r>
            <w:r w:rsidR="003258BE" w:rsidRPr="00AA03FF">
              <w:rPr>
                <w:b/>
              </w:rPr>
              <w:t xml:space="preserve">anuary </w:t>
            </w:r>
          </w:p>
        </w:tc>
        <w:tc>
          <w:tcPr>
            <w:tcW w:w="3054" w:type="dxa"/>
          </w:tcPr>
          <w:p w14:paraId="4FA546A7" w14:textId="57559998" w:rsidR="003258BE" w:rsidRDefault="003258BE" w:rsidP="003258BE">
            <w:pPr>
              <w:rPr>
                <w:b/>
                <w:bCs/>
              </w:rPr>
            </w:pPr>
            <w:r>
              <w:rPr>
                <w:b/>
                <w:bCs/>
              </w:rPr>
              <w:t>10:30-11:30</w:t>
            </w:r>
          </w:p>
        </w:tc>
        <w:tc>
          <w:tcPr>
            <w:tcW w:w="2899" w:type="dxa"/>
          </w:tcPr>
          <w:p w14:paraId="12946583" w14:textId="47530C80" w:rsidR="003258BE" w:rsidRDefault="003258BE" w:rsidP="003258B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Resus</w:t>
            </w:r>
            <w:proofErr w:type="spellEnd"/>
            <w:r>
              <w:rPr>
                <w:b/>
                <w:bCs/>
              </w:rPr>
              <w:t xml:space="preserve"> Training Room</w:t>
            </w:r>
          </w:p>
        </w:tc>
      </w:tr>
      <w:tr w:rsidR="003258BE" w14:paraId="55426075" w14:textId="77777777" w:rsidTr="005D028A">
        <w:tc>
          <w:tcPr>
            <w:tcW w:w="3063" w:type="dxa"/>
          </w:tcPr>
          <w:p w14:paraId="0CE94509" w14:textId="3F51E0EC" w:rsidR="003258BE" w:rsidRDefault="00715F31" w:rsidP="005D028A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715F31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 w:rsidR="003258BE">
              <w:rPr>
                <w:b/>
                <w:bCs/>
              </w:rPr>
              <w:t>February</w:t>
            </w:r>
          </w:p>
        </w:tc>
        <w:tc>
          <w:tcPr>
            <w:tcW w:w="3054" w:type="dxa"/>
          </w:tcPr>
          <w:p w14:paraId="6C0A1893" w14:textId="724C0D95" w:rsidR="003258BE" w:rsidRDefault="003258BE" w:rsidP="003258BE">
            <w:pPr>
              <w:rPr>
                <w:b/>
                <w:bCs/>
              </w:rPr>
            </w:pPr>
            <w:r>
              <w:rPr>
                <w:b/>
                <w:bCs/>
              </w:rPr>
              <w:t>10:30-11:30</w:t>
            </w:r>
          </w:p>
        </w:tc>
        <w:tc>
          <w:tcPr>
            <w:tcW w:w="2899" w:type="dxa"/>
          </w:tcPr>
          <w:p w14:paraId="5A5DA2FB" w14:textId="0CAFBB26" w:rsidR="003258BE" w:rsidRDefault="003258BE" w:rsidP="003258B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Resus</w:t>
            </w:r>
            <w:proofErr w:type="spellEnd"/>
            <w:r>
              <w:rPr>
                <w:b/>
                <w:bCs/>
              </w:rPr>
              <w:t xml:space="preserve"> Training Room</w:t>
            </w:r>
          </w:p>
        </w:tc>
      </w:tr>
      <w:tr w:rsidR="003258BE" w14:paraId="35A28A4C" w14:textId="77777777" w:rsidTr="005D028A">
        <w:tc>
          <w:tcPr>
            <w:tcW w:w="3063" w:type="dxa"/>
          </w:tcPr>
          <w:p w14:paraId="73420C7A" w14:textId="002794BB" w:rsidR="003258BE" w:rsidRDefault="00715F31" w:rsidP="003258BE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715F31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 w:rsidR="003258BE">
              <w:rPr>
                <w:b/>
                <w:bCs/>
              </w:rPr>
              <w:t>March</w:t>
            </w:r>
          </w:p>
        </w:tc>
        <w:tc>
          <w:tcPr>
            <w:tcW w:w="3054" w:type="dxa"/>
          </w:tcPr>
          <w:p w14:paraId="47E5A02D" w14:textId="6AB1F2BB" w:rsidR="003258BE" w:rsidRDefault="003258BE" w:rsidP="003258BE">
            <w:pPr>
              <w:rPr>
                <w:b/>
                <w:bCs/>
              </w:rPr>
            </w:pPr>
            <w:r>
              <w:rPr>
                <w:b/>
                <w:bCs/>
              </w:rPr>
              <w:t>10:30-11:30</w:t>
            </w:r>
          </w:p>
        </w:tc>
        <w:tc>
          <w:tcPr>
            <w:tcW w:w="2899" w:type="dxa"/>
          </w:tcPr>
          <w:p w14:paraId="4F3EC1ED" w14:textId="76D36692" w:rsidR="003258BE" w:rsidRDefault="003258BE" w:rsidP="003258BE">
            <w:pPr>
              <w:rPr>
                <w:b/>
                <w:bCs/>
              </w:rPr>
            </w:pPr>
            <w:proofErr w:type="spellStart"/>
            <w:r w:rsidRPr="004156A8">
              <w:rPr>
                <w:b/>
                <w:bCs/>
              </w:rPr>
              <w:t>Resus</w:t>
            </w:r>
            <w:proofErr w:type="spellEnd"/>
            <w:r w:rsidRPr="004156A8">
              <w:rPr>
                <w:b/>
                <w:bCs/>
              </w:rPr>
              <w:t xml:space="preserve"> Training Room</w:t>
            </w:r>
          </w:p>
        </w:tc>
      </w:tr>
      <w:tr w:rsidR="003258BE" w14:paraId="761B1B03" w14:textId="77777777" w:rsidTr="005D028A">
        <w:trPr>
          <w:trHeight w:val="319"/>
        </w:trPr>
        <w:tc>
          <w:tcPr>
            <w:tcW w:w="3063" w:type="dxa"/>
          </w:tcPr>
          <w:p w14:paraId="13E2A202" w14:textId="21DC210E" w:rsidR="003258BE" w:rsidRDefault="00715F31" w:rsidP="003258BE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Pr="00715F31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 w:rsidR="003258BE">
              <w:rPr>
                <w:b/>
                <w:bCs/>
              </w:rPr>
              <w:t>April</w:t>
            </w:r>
          </w:p>
        </w:tc>
        <w:tc>
          <w:tcPr>
            <w:tcW w:w="3054" w:type="dxa"/>
          </w:tcPr>
          <w:p w14:paraId="786DE451" w14:textId="3F3EEE6D" w:rsidR="003258BE" w:rsidRDefault="003258BE" w:rsidP="003258BE">
            <w:pPr>
              <w:rPr>
                <w:b/>
                <w:bCs/>
              </w:rPr>
            </w:pPr>
            <w:r>
              <w:rPr>
                <w:b/>
                <w:bCs/>
              </w:rPr>
              <w:t>10:30-11:30</w:t>
            </w:r>
          </w:p>
        </w:tc>
        <w:tc>
          <w:tcPr>
            <w:tcW w:w="2899" w:type="dxa"/>
          </w:tcPr>
          <w:p w14:paraId="2ADCDD1B" w14:textId="2054E793" w:rsidR="003258BE" w:rsidRDefault="003258BE" w:rsidP="003258BE">
            <w:pPr>
              <w:rPr>
                <w:b/>
                <w:bCs/>
              </w:rPr>
            </w:pPr>
            <w:proofErr w:type="spellStart"/>
            <w:r w:rsidRPr="004156A8">
              <w:rPr>
                <w:b/>
                <w:bCs/>
              </w:rPr>
              <w:t>Resus</w:t>
            </w:r>
            <w:proofErr w:type="spellEnd"/>
            <w:r w:rsidRPr="004156A8">
              <w:rPr>
                <w:b/>
                <w:bCs/>
              </w:rPr>
              <w:t xml:space="preserve"> Training Room</w:t>
            </w:r>
          </w:p>
        </w:tc>
      </w:tr>
      <w:tr w:rsidR="003258BE" w14:paraId="3E2573C8" w14:textId="77777777" w:rsidTr="005D028A">
        <w:tc>
          <w:tcPr>
            <w:tcW w:w="3063" w:type="dxa"/>
          </w:tcPr>
          <w:p w14:paraId="7D3FB731" w14:textId="473EDCE8" w:rsidR="003258BE" w:rsidRDefault="00715F31" w:rsidP="003258BE">
            <w:pPr>
              <w:rPr>
                <w:b/>
              </w:rPr>
            </w:pPr>
            <w:r>
              <w:rPr>
                <w:b/>
              </w:rPr>
              <w:t>2</w:t>
            </w:r>
            <w:r w:rsidRPr="00715F31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</w:t>
            </w:r>
            <w:r w:rsidR="003258BE">
              <w:rPr>
                <w:b/>
              </w:rPr>
              <w:t>May</w:t>
            </w:r>
          </w:p>
        </w:tc>
        <w:tc>
          <w:tcPr>
            <w:tcW w:w="3054" w:type="dxa"/>
          </w:tcPr>
          <w:p w14:paraId="1063D435" w14:textId="778C23C0" w:rsidR="003258BE" w:rsidRDefault="005C54B4" w:rsidP="003258BE">
            <w:pPr>
              <w:rPr>
                <w:b/>
                <w:bCs/>
              </w:rPr>
            </w:pPr>
            <w:r>
              <w:rPr>
                <w:b/>
                <w:bCs/>
              </w:rPr>
              <w:t>13:00-14:00</w:t>
            </w:r>
          </w:p>
        </w:tc>
        <w:tc>
          <w:tcPr>
            <w:tcW w:w="2899" w:type="dxa"/>
          </w:tcPr>
          <w:p w14:paraId="60D09D0A" w14:textId="357906DA" w:rsidR="003258BE" w:rsidRPr="004156A8" w:rsidRDefault="003258BE" w:rsidP="003258B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Resus</w:t>
            </w:r>
            <w:proofErr w:type="spellEnd"/>
            <w:r>
              <w:rPr>
                <w:b/>
                <w:bCs/>
              </w:rPr>
              <w:t xml:space="preserve"> Training Room</w:t>
            </w:r>
          </w:p>
        </w:tc>
      </w:tr>
      <w:tr w:rsidR="003258BE" w14:paraId="07843F5E" w14:textId="77777777" w:rsidTr="005D028A">
        <w:tc>
          <w:tcPr>
            <w:tcW w:w="3063" w:type="dxa"/>
          </w:tcPr>
          <w:p w14:paraId="651C79FF" w14:textId="214CF8B0" w:rsidR="003258BE" w:rsidRDefault="00715F31" w:rsidP="003258BE">
            <w:pPr>
              <w:rPr>
                <w:b/>
              </w:rPr>
            </w:pPr>
            <w:r>
              <w:rPr>
                <w:b/>
              </w:rPr>
              <w:t>13</w:t>
            </w:r>
            <w:r w:rsidRPr="00715F31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 w:rsidR="003258BE">
              <w:rPr>
                <w:b/>
              </w:rPr>
              <w:t>June</w:t>
            </w:r>
          </w:p>
        </w:tc>
        <w:tc>
          <w:tcPr>
            <w:tcW w:w="3054" w:type="dxa"/>
          </w:tcPr>
          <w:p w14:paraId="10811E5B" w14:textId="301EC48B" w:rsidR="003258BE" w:rsidRDefault="005C54B4" w:rsidP="003258BE">
            <w:pPr>
              <w:rPr>
                <w:b/>
                <w:bCs/>
              </w:rPr>
            </w:pPr>
            <w:r>
              <w:rPr>
                <w:b/>
                <w:bCs/>
              </w:rPr>
              <w:t>13:00-14:00</w:t>
            </w:r>
          </w:p>
        </w:tc>
        <w:tc>
          <w:tcPr>
            <w:tcW w:w="2899" w:type="dxa"/>
          </w:tcPr>
          <w:p w14:paraId="4476400E" w14:textId="0A1A0558" w:rsidR="003258BE" w:rsidRPr="004156A8" w:rsidRDefault="003258BE" w:rsidP="003258BE">
            <w:pPr>
              <w:rPr>
                <w:b/>
                <w:bCs/>
              </w:rPr>
            </w:pPr>
            <w:proofErr w:type="spellStart"/>
            <w:r w:rsidRPr="004156A8">
              <w:rPr>
                <w:b/>
                <w:bCs/>
              </w:rPr>
              <w:t>Resus</w:t>
            </w:r>
            <w:proofErr w:type="spellEnd"/>
            <w:r w:rsidRPr="004156A8">
              <w:rPr>
                <w:b/>
                <w:bCs/>
              </w:rPr>
              <w:t xml:space="preserve"> Training Room</w:t>
            </w:r>
          </w:p>
        </w:tc>
      </w:tr>
      <w:tr w:rsidR="003258BE" w14:paraId="416EC3DE" w14:textId="77777777" w:rsidTr="005D028A">
        <w:tc>
          <w:tcPr>
            <w:tcW w:w="3063" w:type="dxa"/>
          </w:tcPr>
          <w:p w14:paraId="0F268426" w14:textId="44B7FDAF" w:rsidR="003258BE" w:rsidRDefault="00715F31" w:rsidP="003258BE">
            <w:pPr>
              <w:rPr>
                <w:b/>
              </w:rPr>
            </w:pPr>
            <w:r>
              <w:rPr>
                <w:b/>
              </w:rPr>
              <w:t>16</w:t>
            </w:r>
            <w:r w:rsidRPr="00715F31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 w:rsidR="003258BE">
              <w:rPr>
                <w:b/>
              </w:rPr>
              <w:t>July</w:t>
            </w:r>
          </w:p>
        </w:tc>
        <w:tc>
          <w:tcPr>
            <w:tcW w:w="3054" w:type="dxa"/>
          </w:tcPr>
          <w:p w14:paraId="53A86CD6" w14:textId="56459E8B" w:rsidR="003258BE" w:rsidRDefault="003258BE" w:rsidP="003258BE">
            <w:pPr>
              <w:rPr>
                <w:b/>
                <w:bCs/>
              </w:rPr>
            </w:pPr>
            <w:r>
              <w:rPr>
                <w:b/>
                <w:bCs/>
              </w:rPr>
              <w:t>10:30-11:30</w:t>
            </w:r>
          </w:p>
        </w:tc>
        <w:tc>
          <w:tcPr>
            <w:tcW w:w="2899" w:type="dxa"/>
          </w:tcPr>
          <w:p w14:paraId="7F642F12" w14:textId="2AEBC45D" w:rsidR="003258BE" w:rsidRPr="004156A8" w:rsidRDefault="003258BE" w:rsidP="003258BE">
            <w:pPr>
              <w:rPr>
                <w:b/>
                <w:bCs/>
              </w:rPr>
            </w:pPr>
            <w:proofErr w:type="spellStart"/>
            <w:r w:rsidRPr="004156A8">
              <w:rPr>
                <w:b/>
                <w:bCs/>
              </w:rPr>
              <w:t>Resus</w:t>
            </w:r>
            <w:proofErr w:type="spellEnd"/>
            <w:r w:rsidRPr="004156A8">
              <w:rPr>
                <w:b/>
                <w:bCs/>
              </w:rPr>
              <w:t xml:space="preserve"> Training Room</w:t>
            </w:r>
          </w:p>
        </w:tc>
      </w:tr>
      <w:tr w:rsidR="003258BE" w14:paraId="2B6BD6C3" w14:textId="77777777" w:rsidTr="005D028A">
        <w:tc>
          <w:tcPr>
            <w:tcW w:w="3063" w:type="dxa"/>
          </w:tcPr>
          <w:p w14:paraId="2C571DCE" w14:textId="6FFEE6CA" w:rsidR="003258BE" w:rsidRDefault="00715F31" w:rsidP="003258BE">
            <w:pPr>
              <w:rPr>
                <w:b/>
              </w:rPr>
            </w:pPr>
            <w:r>
              <w:rPr>
                <w:b/>
              </w:rPr>
              <w:t>13</w:t>
            </w:r>
            <w:r w:rsidRPr="00715F31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 w:rsidR="003258BE">
              <w:rPr>
                <w:b/>
              </w:rPr>
              <w:t>August</w:t>
            </w:r>
          </w:p>
        </w:tc>
        <w:tc>
          <w:tcPr>
            <w:tcW w:w="3054" w:type="dxa"/>
          </w:tcPr>
          <w:p w14:paraId="251F3131" w14:textId="7A36DBE3" w:rsidR="003258BE" w:rsidRDefault="003258BE" w:rsidP="003258BE">
            <w:pPr>
              <w:rPr>
                <w:b/>
                <w:bCs/>
              </w:rPr>
            </w:pPr>
            <w:r>
              <w:rPr>
                <w:b/>
                <w:bCs/>
              </w:rPr>
              <w:t>10:30-11:30</w:t>
            </w:r>
          </w:p>
        </w:tc>
        <w:tc>
          <w:tcPr>
            <w:tcW w:w="2899" w:type="dxa"/>
          </w:tcPr>
          <w:p w14:paraId="38AEF7F9" w14:textId="69171C5E" w:rsidR="003258BE" w:rsidRPr="004156A8" w:rsidRDefault="003258BE" w:rsidP="003258BE">
            <w:pPr>
              <w:rPr>
                <w:b/>
                <w:bCs/>
              </w:rPr>
            </w:pPr>
            <w:proofErr w:type="spellStart"/>
            <w:r w:rsidRPr="004156A8">
              <w:rPr>
                <w:b/>
                <w:bCs/>
              </w:rPr>
              <w:t>Resus</w:t>
            </w:r>
            <w:proofErr w:type="spellEnd"/>
            <w:r w:rsidRPr="004156A8">
              <w:rPr>
                <w:b/>
                <w:bCs/>
              </w:rPr>
              <w:t xml:space="preserve"> Training Room</w:t>
            </w:r>
          </w:p>
        </w:tc>
      </w:tr>
      <w:tr w:rsidR="003258BE" w14:paraId="08F8EB04" w14:textId="77777777" w:rsidTr="005D028A">
        <w:tc>
          <w:tcPr>
            <w:tcW w:w="3063" w:type="dxa"/>
          </w:tcPr>
          <w:p w14:paraId="60B2BBC9" w14:textId="6CB04336" w:rsidR="003258BE" w:rsidRDefault="00715F31" w:rsidP="003258BE">
            <w:pPr>
              <w:rPr>
                <w:b/>
              </w:rPr>
            </w:pPr>
            <w:r>
              <w:rPr>
                <w:b/>
              </w:rPr>
              <w:t>17</w:t>
            </w:r>
            <w:r w:rsidRPr="00715F31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 w:rsidR="003258BE">
              <w:rPr>
                <w:b/>
              </w:rPr>
              <w:t>September</w:t>
            </w:r>
          </w:p>
        </w:tc>
        <w:tc>
          <w:tcPr>
            <w:tcW w:w="3054" w:type="dxa"/>
          </w:tcPr>
          <w:p w14:paraId="43DAE636" w14:textId="4C779CC4" w:rsidR="003258BE" w:rsidRDefault="003258BE" w:rsidP="003258BE">
            <w:pPr>
              <w:rPr>
                <w:b/>
                <w:bCs/>
              </w:rPr>
            </w:pPr>
            <w:r>
              <w:rPr>
                <w:b/>
                <w:bCs/>
              </w:rPr>
              <w:t>10:30-11:30</w:t>
            </w:r>
          </w:p>
        </w:tc>
        <w:tc>
          <w:tcPr>
            <w:tcW w:w="2899" w:type="dxa"/>
          </w:tcPr>
          <w:p w14:paraId="3FBE7770" w14:textId="7260E3F6" w:rsidR="003258BE" w:rsidRPr="004156A8" w:rsidRDefault="003258BE" w:rsidP="003258BE">
            <w:pPr>
              <w:rPr>
                <w:b/>
                <w:bCs/>
              </w:rPr>
            </w:pPr>
            <w:proofErr w:type="spellStart"/>
            <w:r w:rsidRPr="00DC21CD">
              <w:rPr>
                <w:b/>
                <w:bCs/>
              </w:rPr>
              <w:t>Resus</w:t>
            </w:r>
            <w:proofErr w:type="spellEnd"/>
            <w:r w:rsidRPr="00DC21CD">
              <w:rPr>
                <w:b/>
                <w:bCs/>
              </w:rPr>
              <w:t xml:space="preserve"> Training Room</w:t>
            </w:r>
          </w:p>
        </w:tc>
      </w:tr>
      <w:tr w:rsidR="00715F31" w14:paraId="569518E6" w14:textId="77777777" w:rsidTr="005D028A">
        <w:tc>
          <w:tcPr>
            <w:tcW w:w="3063" w:type="dxa"/>
          </w:tcPr>
          <w:p w14:paraId="36784F56" w14:textId="4C0A3F91" w:rsidR="00715F31" w:rsidRDefault="00715F31" w:rsidP="00715F31">
            <w:pPr>
              <w:rPr>
                <w:b/>
              </w:rPr>
            </w:pPr>
            <w:r>
              <w:rPr>
                <w:b/>
              </w:rPr>
              <w:t>29</w:t>
            </w:r>
            <w:r w:rsidRPr="00715F31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October</w:t>
            </w:r>
          </w:p>
        </w:tc>
        <w:tc>
          <w:tcPr>
            <w:tcW w:w="3054" w:type="dxa"/>
          </w:tcPr>
          <w:p w14:paraId="40885C86" w14:textId="64EF4705" w:rsidR="00715F31" w:rsidRDefault="00715F31" w:rsidP="00715F31">
            <w:pPr>
              <w:rPr>
                <w:b/>
                <w:bCs/>
              </w:rPr>
            </w:pPr>
            <w:r>
              <w:rPr>
                <w:b/>
                <w:bCs/>
              </w:rPr>
              <w:t>10:30-11:30</w:t>
            </w:r>
          </w:p>
        </w:tc>
        <w:tc>
          <w:tcPr>
            <w:tcW w:w="2899" w:type="dxa"/>
          </w:tcPr>
          <w:p w14:paraId="4A52690E" w14:textId="76D1F2F3" w:rsidR="00715F31" w:rsidRPr="00AE7F9F" w:rsidRDefault="00715F31" w:rsidP="00715F31">
            <w:pPr>
              <w:rPr>
                <w:b/>
                <w:bCs/>
              </w:rPr>
            </w:pPr>
            <w:proofErr w:type="spellStart"/>
            <w:r w:rsidRPr="00DC21CD">
              <w:rPr>
                <w:b/>
                <w:bCs/>
              </w:rPr>
              <w:t>Resus</w:t>
            </w:r>
            <w:proofErr w:type="spellEnd"/>
            <w:r w:rsidRPr="00DC21CD">
              <w:rPr>
                <w:b/>
                <w:bCs/>
              </w:rPr>
              <w:t xml:space="preserve"> Training Room</w:t>
            </w:r>
          </w:p>
        </w:tc>
      </w:tr>
      <w:tr w:rsidR="00715F31" w14:paraId="3B90CDE6" w14:textId="77777777" w:rsidTr="005D028A">
        <w:tc>
          <w:tcPr>
            <w:tcW w:w="3063" w:type="dxa"/>
          </w:tcPr>
          <w:p w14:paraId="45D1DDAE" w14:textId="1E757357" w:rsidR="00715F31" w:rsidRDefault="00715F31" w:rsidP="00715F31">
            <w:pPr>
              <w:rPr>
                <w:b/>
              </w:rPr>
            </w:pPr>
            <w:r>
              <w:rPr>
                <w:b/>
              </w:rPr>
              <w:t>26</w:t>
            </w:r>
            <w:r w:rsidRPr="00715F31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November </w:t>
            </w:r>
          </w:p>
        </w:tc>
        <w:tc>
          <w:tcPr>
            <w:tcW w:w="3054" w:type="dxa"/>
          </w:tcPr>
          <w:p w14:paraId="1F324124" w14:textId="009DDDF7" w:rsidR="00715F31" w:rsidRDefault="00715F31" w:rsidP="00715F31">
            <w:pPr>
              <w:rPr>
                <w:b/>
                <w:bCs/>
              </w:rPr>
            </w:pPr>
            <w:r>
              <w:rPr>
                <w:b/>
                <w:bCs/>
              </w:rPr>
              <w:t>10:30-11:30</w:t>
            </w:r>
          </w:p>
        </w:tc>
        <w:tc>
          <w:tcPr>
            <w:tcW w:w="2899" w:type="dxa"/>
          </w:tcPr>
          <w:p w14:paraId="65F9CF41" w14:textId="2C870D7D" w:rsidR="00715F31" w:rsidRPr="00AE7F9F" w:rsidRDefault="00715F31" w:rsidP="00715F31">
            <w:pPr>
              <w:rPr>
                <w:b/>
                <w:bCs/>
              </w:rPr>
            </w:pPr>
            <w:proofErr w:type="spellStart"/>
            <w:r w:rsidRPr="00DC21CD">
              <w:rPr>
                <w:b/>
                <w:bCs/>
              </w:rPr>
              <w:t>Resus</w:t>
            </w:r>
            <w:proofErr w:type="spellEnd"/>
            <w:r w:rsidRPr="00DC21CD">
              <w:rPr>
                <w:b/>
                <w:bCs/>
              </w:rPr>
              <w:t xml:space="preserve"> Training Room</w:t>
            </w:r>
          </w:p>
        </w:tc>
      </w:tr>
      <w:tr w:rsidR="00715F31" w14:paraId="2A267FE0" w14:textId="77777777" w:rsidTr="005D028A">
        <w:tc>
          <w:tcPr>
            <w:tcW w:w="3063" w:type="dxa"/>
          </w:tcPr>
          <w:p w14:paraId="650C3865" w14:textId="5E24D0B2" w:rsidR="00715F31" w:rsidRDefault="00715F31" w:rsidP="00715F31">
            <w:pPr>
              <w:rPr>
                <w:b/>
              </w:rPr>
            </w:pPr>
            <w:r>
              <w:rPr>
                <w:b/>
              </w:rPr>
              <w:t>17</w:t>
            </w:r>
            <w:r w:rsidRPr="00715F31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December</w:t>
            </w:r>
          </w:p>
        </w:tc>
        <w:tc>
          <w:tcPr>
            <w:tcW w:w="3054" w:type="dxa"/>
          </w:tcPr>
          <w:p w14:paraId="20DC5462" w14:textId="257187F8" w:rsidR="00715F31" w:rsidRPr="00555686" w:rsidRDefault="00715F31" w:rsidP="00715F31">
            <w:pPr>
              <w:rPr>
                <w:b/>
                <w:bCs/>
              </w:rPr>
            </w:pPr>
            <w:r>
              <w:rPr>
                <w:b/>
                <w:bCs/>
              </w:rPr>
              <w:t>10:30-11:30</w:t>
            </w:r>
          </w:p>
        </w:tc>
        <w:tc>
          <w:tcPr>
            <w:tcW w:w="2899" w:type="dxa"/>
          </w:tcPr>
          <w:p w14:paraId="3F9DF756" w14:textId="7E366B77" w:rsidR="00715F31" w:rsidRPr="00AE7F9F" w:rsidRDefault="00715F31" w:rsidP="00715F31">
            <w:pPr>
              <w:rPr>
                <w:b/>
                <w:bCs/>
              </w:rPr>
            </w:pPr>
            <w:proofErr w:type="spellStart"/>
            <w:r w:rsidRPr="00AE7F9F">
              <w:rPr>
                <w:b/>
                <w:bCs/>
              </w:rPr>
              <w:t>Resus</w:t>
            </w:r>
            <w:proofErr w:type="spellEnd"/>
            <w:r w:rsidRPr="00AE7F9F">
              <w:rPr>
                <w:b/>
                <w:bCs/>
              </w:rPr>
              <w:t xml:space="preserve"> Training Room</w:t>
            </w:r>
          </w:p>
        </w:tc>
      </w:tr>
    </w:tbl>
    <w:p w14:paraId="62F5C666" w14:textId="77777777" w:rsidR="00CB52AB" w:rsidRPr="006D3904" w:rsidRDefault="00CB52AB">
      <w:pPr>
        <w:rPr>
          <w:b/>
          <w:bCs/>
        </w:rPr>
      </w:pPr>
    </w:p>
    <w:sectPr w:rsidR="00CB52AB" w:rsidRPr="006D3904" w:rsidSect="001752BA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1AF8D" w14:textId="77777777" w:rsidR="00444B79" w:rsidRDefault="00444B79" w:rsidP="007321A2">
      <w:pPr>
        <w:spacing w:after="0" w:line="240" w:lineRule="auto"/>
      </w:pPr>
      <w:r>
        <w:separator/>
      </w:r>
    </w:p>
  </w:endnote>
  <w:endnote w:type="continuationSeparator" w:id="0">
    <w:p w14:paraId="6D6E916B" w14:textId="77777777" w:rsidR="00444B79" w:rsidRDefault="00444B79" w:rsidP="00732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1A1D7" w14:textId="77777777" w:rsidR="00444B79" w:rsidRDefault="00444B79" w:rsidP="003E4DC8">
    <w:pPr>
      <w:pStyle w:val="Footer"/>
    </w:pPr>
    <w:r>
      <w:t xml:space="preserve">To book on to this course, Please contact the Training and learning Department on the following extension numbers, 7941, 8191, 7955, 8014, or Email: </w:t>
    </w:r>
    <w:hyperlink r:id="rId1" w:history="1">
      <w:r>
        <w:rPr>
          <w:rStyle w:val="Hyperlink"/>
        </w:rPr>
        <w:t>trainingbookings@ldh.nhs.uk</w:t>
      </w:r>
    </w:hyperlink>
    <w:r>
      <w:t xml:space="preserve"> </w:t>
    </w:r>
  </w:p>
  <w:p w14:paraId="044AA115" w14:textId="77777777" w:rsidR="00444B79" w:rsidRDefault="00444B79" w:rsidP="003E4DC8">
    <w:pPr>
      <w:pStyle w:val="Footer"/>
    </w:pPr>
  </w:p>
  <w:p w14:paraId="02D4865F" w14:textId="130CBFAA" w:rsidR="00444B79" w:rsidRPr="003E4DC8" w:rsidRDefault="00444B79" w:rsidP="003E4D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A3C9A" w14:textId="77777777" w:rsidR="00444B79" w:rsidRDefault="00444B79" w:rsidP="007321A2">
      <w:pPr>
        <w:spacing w:after="0" w:line="240" w:lineRule="auto"/>
      </w:pPr>
      <w:r>
        <w:separator/>
      </w:r>
    </w:p>
  </w:footnote>
  <w:footnote w:type="continuationSeparator" w:id="0">
    <w:p w14:paraId="0C586F96" w14:textId="77777777" w:rsidR="00444B79" w:rsidRDefault="00444B79" w:rsidP="00732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01916" w14:textId="61C425D6" w:rsidR="00444B79" w:rsidRDefault="00444B79" w:rsidP="006D3904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012AC"/>
    <w:multiLevelType w:val="hybridMultilevel"/>
    <w:tmpl w:val="11624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1A2"/>
    <w:rsid w:val="00091FAB"/>
    <w:rsid w:val="00092A3C"/>
    <w:rsid w:val="000B61E6"/>
    <w:rsid w:val="000C769D"/>
    <w:rsid w:val="001151EA"/>
    <w:rsid w:val="00144FE3"/>
    <w:rsid w:val="001752BA"/>
    <w:rsid w:val="002312D2"/>
    <w:rsid w:val="00275F79"/>
    <w:rsid w:val="002811F0"/>
    <w:rsid w:val="00293837"/>
    <w:rsid w:val="002E2339"/>
    <w:rsid w:val="002E7488"/>
    <w:rsid w:val="003258BE"/>
    <w:rsid w:val="003E3306"/>
    <w:rsid w:val="003E4DC8"/>
    <w:rsid w:val="003E5D8B"/>
    <w:rsid w:val="004159DC"/>
    <w:rsid w:val="00444B79"/>
    <w:rsid w:val="0045428E"/>
    <w:rsid w:val="0057536A"/>
    <w:rsid w:val="005C54B4"/>
    <w:rsid w:val="005D028A"/>
    <w:rsid w:val="00627ED9"/>
    <w:rsid w:val="00654D69"/>
    <w:rsid w:val="006C30A4"/>
    <w:rsid w:val="006D3904"/>
    <w:rsid w:val="00715F31"/>
    <w:rsid w:val="00726A86"/>
    <w:rsid w:val="00730410"/>
    <w:rsid w:val="007321A2"/>
    <w:rsid w:val="007629B3"/>
    <w:rsid w:val="007A016D"/>
    <w:rsid w:val="007C3660"/>
    <w:rsid w:val="007C4B24"/>
    <w:rsid w:val="0081054A"/>
    <w:rsid w:val="00816AF2"/>
    <w:rsid w:val="00845CE7"/>
    <w:rsid w:val="00847F9C"/>
    <w:rsid w:val="008B1788"/>
    <w:rsid w:val="009B4876"/>
    <w:rsid w:val="00A47112"/>
    <w:rsid w:val="00A64AD8"/>
    <w:rsid w:val="00AA3FE2"/>
    <w:rsid w:val="00AD2F10"/>
    <w:rsid w:val="00AE0106"/>
    <w:rsid w:val="00BD2545"/>
    <w:rsid w:val="00BF273B"/>
    <w:rsid w:val="00CB52AB"/>
    <w:rsid w:val="00CD4122"/>
    <w:rsid w:val="00D75D5F"/>
    <w:rsid w:val="00D914C0"/>
    <w:rsid w:val="00E71059"/>
    <w:rsid w:val="00EE098C"/>
    <w:rsid w:val="00F00BD4"/>
    <w:rsid w:val="00F15004"/>
    <w:rsid w:val="00F431BE"/>
    <w:rsid w:val="00F52045"/>
    <w:rsid w:val="00F6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B00C5BF"/>
  <w15:docId w15:val="{7C14EFD3-A3F1-43AF-A2F2-7ED4737A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1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1A2"/>
  </w:style>
  <w:style w:type="paragraph" w:styleId="Footer">
    <w:name w:val="footer"/>
    <w:basedOn w:val="Normal"/>
    <w:link w:val="FooterChar"/>
    <w:uiPriority w:val="99"/>
    <w:unhideWhenUsed/>
    <w:rsid w:val="007321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1A2"/>
  </w:style>
  <w:style w:type="character" w:styleId="Hyperlink">
    <w:name w:val="Hyperlink"/>
    <w:basedOn w:val="DefaultParagraphFont"/>
    <w:uiPriority w:val="99"/>
    <w:unhideWhenUsed/>
    <w:rsid w:val="007C4B2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4B2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00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15004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B52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5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rsid w:val="00CB5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Level2Char">
    <w:name w:val="Heading Level 2 Char"/>
    <w:link w:val="HeadingLevel2"/>
    <w:locked/>
    <w:rsid w:val="008B1788"/>
    <w:rPr>
      <w:rFonts w:ascii="Arial" w:eastAsia="Calibri" w:hAnsi="Arial" w:cs="Arial"/>
      <w:b/>
      <w:color w:val="333399"/>
      <w:sz w:val="24"/>
      <w:szCs w:val="24"/>
    </w:rPr>
  </w:style>
  <w:style w:type="paragraph" w:customStyle="1" w:styleId="HeadingLevel2">
    <w:name w:val="Heading Level 2"/>
    <w:basedOn w:val="Normal"/>
    <w:link w:val="HeadingLevel2Char"/>
    <w:rsid w:val="008B1788"/>
    <w:pPr>
      <w:spacing w:after="0" w:line="240" w:lineRule="auto"/>
    </w:pPr>
    <w:rPr>
      <w:rFonts w:ascii="Arial" w:eastAsia="Calibri" w:hAnsi="Arial" w:cs="Arial"/>
      <w:b/>
      <w:color w:val="333399"/>
      <w:sz w:val="24"/>
      <w:szCs w:val="24"/>
    </w:rPr>
  </w:style>
  <w:style w:type="paragraph" w:styleId="ListParagraph">
    <w:name w:val="List Paragraph"/>
    <w:basedOn w:val="Normal"/>
    <w:uiPriority w:val="34"/>
    <w:qFormat/>
    <w:rsid w:val="003E5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rainingbookings@ldh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4758C-D245-47B2-805E-4BDB578F7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Luton &amp; Dunstable Hospital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 Francis</dc:creator>
  <cp:lastModifiedBy>Travers Hayley (RC9) Luton &amp; Dunstable Hospital FT</cp:lastModifiedBy>
  <cp:revision>2</cp:revision>
  <dcterms:created xsi:type="dcterms:W3CDTF">2024-10-23T14:33:00Z</dcterms:created>
  <dcterms:modified xsi:type="dcterms:W3CDTF">2024-10-23T14:33:00Z</dcterms:modified>
</cp:coreProperties>
</file>